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3D37CA">
        <w:rPr>
          <w:rFonts w:ascii="Times New Roman" w:hAnsi="Times New Roman" w:cs="Times New Roman"/>
          <w:b/>
          <w:sz w:val="24"/>
          <w:szCs w:val="24"/>
        </w:rPr>
        <w:t>23</w:t>
      </w:r>
      <w:r w:rsidR="002F1DB7">
        <w:rPr>
          <w:rFonts w:ascii="Times New Roman" w:hAnsi="Times New Roman" w:cs="Times New Roman"/>
          <w:b/>
          <w:sz w:val="24"/>
          <w:szCs w:val="24"/>
        </w:rPr>
        <w:t>6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D37CA">
        <w:rPr>
          <w:rFonts w:ascii="Times New Roman" w:hAnsi="Times New Roman" w:cs="Times New Roman"/>
          <w:b/>
          <w:sz w:val="24"/>
          <w:szCs w:val="24"/>
        </w:rPr>
        <w:t>1</w:t>
      </w:r>
      <w:r w:rsidR="00DD0937">
        <w:rPr>
          <w:rFonts w:ascii="Times New Roman" w:hAnsi="Times New Roman" w:cs="Times New Roman"/>
          <w:b/>
          <w:sz w:val="24"/>
          <w:szCs w:val="24"/>
        </w:rPr>
        <w:t>1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362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3627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3627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2F1DB7">
        <w:rPr>
          <w:rFonts w:ascii="Times New Roman" w:hAnsi="Times New Roman" w:cs="Times New Roman"/>
          <w:b/>
          <w:iCs/>
          <w:sz w:val="24"/>
          <w:szCs w:val="24"/>
        </w:rPr>
        <w:t>Yasmin</w:t>
      </w:r>
      <w:proofErr w:type="spellEnd"/>
      <w:r w:rsidR="002F1DB7">
        <w:rPr>
          <w:rFonts w:ascii="Times New Roman" w:hAnsi="Times New Roman" w:cs="Times New Roman"/>
          <w:b/>
          <w:iCs/>
          <w:sz w:val="24"/>
          <w:szCs w:val="24"/>
        </w:rPr>
        <w:t xml:space="preserve"> Ferreira da Silva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3627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 xml:space="preserve">Professora </w:t>
      </w:r>
      <w:r w:rsidR="002F1DB7">
        <w:rPr>
          <w:rFonts w:ascii="Times New Roman" w:hAnsi="Times New Roman" w:cs="Times New Roman"/>
          <w:b/>
          <w:iCs/>
          <w:sz w:val="24"/>
          <w:szCs w:val="24"/>
        </w:rPr>
        <w:t xml:space="preserve">nível I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AD0AF6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/2025, com carga horaria de </w:t>
      </w:r>
      <w:r w:rsidR="00AD0AF6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0 horas semanais, a partir de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>/0</w:t>
      </w:r>
      <w:r w:rsidR="00D136DC">
        <w:rPr>
          <w:rFonts w:ascii="Times New Roman" w:hAnsi="Times New Roman" w:cs="Times New Roman"/>
          <w:iCs/>
          <w:sz w:val="24"/>
          <w:szCs w:val="24"/>
        </w:rPr>
        <w:t>3</w:t>
      </w:r>
      <w:r w:rsidR="006249C6">
        <w:rPr>
          <w:rFonts w:ascii="Times New Roman" w:hAnsi="Times New Roman" w:cs="Times New Roman"/>
          <w:iCs/>
          <w:sz w:val="24"/>
          <w:szCs w:val="24"/>
        </w:rPr>
        <w:t>/2025</w:t>
      </w:r>
      <w:r w:rsidR="0031426B">
        <w:rPr>
          <w:rFonts w:ascii="Times New Roman" w:hAnsi="Times New Roman" w:cs="Times New Roman"/>
          <w:iCs/>
          <w:sz w:val="24"/>
          <w:szCs w:val="24"/>
        </w:rPr>
        <w:t xml:space="preserve"> a 19/12/2025.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E57D5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2F1DB7"/>
    <w:rsid w:val="0031418C"/>
    <w:rsid w:val="0031426B"/>
    <w:rsid w:val="00316A6E"/>
    <w:rsid w:val="003344E3"/>
    <w:rsid w:val="003627AE"/>
    <w:rsid w:val="00371C9B"/>
    <w:rsid w:val="003954F1"/>
    <w:rsid w:val="0039674F"/>
    <w:rsid w:val="003B5FAC"/>
    <w:rsid w:val="003C6F3E"/>
    <w:rsid w:val="003D37CA"/>
    <w:rsid w:val="003D3E6D"/>
    <w:rsid w:val="003D66D2"/>
    <w:rsid w:val="0043227E"/>
    <w:rsid w:val="004361BB"/>
    <w:rsid w:val="0044409F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0064"/>
    <w:rsid w:val="0061663D"/>
    <w:rsid w:val="00616BB1"/>
    <w:rsid w:val="00620704"/>
    <w:rsid w:val="006249C6"/>
    <w:rsid w:val="00625BA0"/>
    <w:rsid w:val="006308C0"/>
    <w:rsid w:val="006521A3"/>
    <w:rsid w:val="00656F1A"/>
    <w:rsid w:val="00682301"/>
    <w:rsid w:val="0069307A"/>
    <w:rsid w:val="006A1462"/>
    <w:rsid w:val="006C19B5"/>
    <w:rsid w:val="006D6F14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372AD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461C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136DC"/>
    <w:rsid w:val="00D45201"/>
    <w:rsid w:val="00D70732"/>
    <w:rsid w:val="00DD0937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2025-03-11T16:37:00Z</cp:lastPrinted>
  <dcterms:created xsi:type="dcterms:W3CDTF">2025-03-11T16:22:00Z</dcterms:created>
  <dcterms:modified xsi:type="dcterms:W3CDTF">2025-03-11T16:37:00Z</dcterms:modified>
</cp:coreProperties>
</file>