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08768416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6D6F14">
        <w:rPr>
          <w:rFonts w:ascii="Times New Roman" w:hAnsi="Times New Roman" w:cs="Times New Roman"/>
          <w:b/>
          <w:sz w:val="24"/>
          <w:szCs w:val="24"/>
        </w:rPr>
        <w:t>23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6D6F14">
        <w:rPr>
          <w:rFonts w:ascii="Times New Roman" w:hAnsi="Times New Roman" w:cs="Times New Roman"/>
          <w:b/>
          <w:sz w:val="24"/>
          <w:szCs w:val="24"/>
        </w:rPr>
        <w:t>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38971042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D6F14">
        <w:rPr>
          <w:rFonts w:ascii="Times New Roman" w:hAnsi="Times New Roman" w:cs="Times New Roman"/>
          <w:b/>
          <w:iCs/>
          <w:sz w:val="24"/>
          <w:szCs w:val="24"/>
        </w:rPr>
        <w:t>Nilceia</w:t>
      </w:r>
      <w:proofErr w:type="spellEnd"/>
      <w:r w:rsidR="006D6F14">
        <w:rPr>
          <w:rFonts w:ascii="Times New Roman" w:hAnsi="Times New Roman" w:cs="Times New Roman"/>
          <w:b/>
          <w:iCs/>
          <w:sz w:val="24"/>
          <w:szCs w:val="24"/>
        </w:rPr>
        <w:t xml:space="preserve"> Aparecida Tonin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D136DC">
        <w:rPr>
          <w:rFonts w:ascii="Times New Roman" w:hAnsi="Times New Roman" w:cs="Times New Roman"/>
          <w:iCs/>
          <w:sz w:val="24"/>
          <w:szCs w:val="24"/>
        </w:rPr>
        <w:t>0</w:t>
      </w:r>
      <w:r w:rsidR="0044409F">
        <w:rPr>
          <w:rFonts w:ascii="Times New Roman" w:hAnsi="Times New Roman" w:cs="Times New Roman"/>
          <w:iCs/>
          <w:sz w:val="24"/>
          <w:szCs w:val="24"/>
        </w:rPr>
        <w:t>6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0607A286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D136DC">
        <w:rPr>
          <w:rFonts w:ascii="Times New Roman" w:hAnsi="Times New Roman" w:cs="Times New Roman"/>
          <w:iCs/>
          <w:sz w:val="24"/>
          <w:szCs w:val="24"/>
        </w:rPr>
        <w:t>06 de Março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0F0B0818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06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2025-02-13T17:22:00Z</cp:lastPrinted>
  <dcterms:created xsi:type="dcterms:W3CDTF">2025-03-06T13:22:00Z</dcterms:created>
  <dcterms:modified xsi:type="dcterms:W3CDTF">2025-03-06T14:24:00Z</dcterms:modified>
</cp:coreProperties>
</file>