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CB791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1AFFC8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D367C9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415279" w14:textId="2ABF403F" w:rsidR="00BF3573" w:rsidRPr="008B4EE2" w:rsidRDefault="00344CF4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</w:t>
      </w:r>
      <w:r w:rsidR="00A24A07">
        <w:rPr>
          <w:rFonts w:ascii="Times New Roman" w:hAnsi="Times New Roman" w:cs="Times New Roman"/>
          <w:b/>
          <w:sz w:val="24"/>
          <w:szCs w:val="24"/>
        </w:rPr>
        <w:t>20</w:t>
      </w:r>
      <w:r w:rsidR="009235A5">
        <w:rPr>
          <w:rFonts w:ascii="Times New Roman" w:hAnsi="Times New Roman" w:cs="Times New Roman"/>
          <w:b/>
          <w:sz w:val="24"/>
          <w:szCs w:val="24"/>
        </w:rPr>
        <w:t>8</w:t>
      </w:r>
      <w:r w:rsidR="00944AD6">
        <w:rPr>
          <w:rFonts w:ascii="Times New Roman" w:hAnsi="Times New Roman" w:cs="Times New Roman"/>
          <w:b/>
          <w:sz w:val="24"/>
          <w:szCs w:val="24"/>
        </w:rPr>
        <w:t xml:space="preserve">/2025 de </w:t>
      </w:r>
      <w:r w:rsidR="009235A5">
        <w:rPr>
          <w:rFonts w:ascii="Times New Roman" w:hAnsi="Times New Roman" w:cs="Times New Roman"/>
          <w:b/>
          <w:sz w:val="24"/>
          <w:szCs w:val="24"/>
        </w:rPr>
        <w:t>25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944AD6">
        <w:rPr>
          <w:rFonts w:ascii="Times New Roman" w:hAnsi="Times New Roman" w:cs="Times New Roman"/>
          <w:b/>
          <w:sz w:val="24"/>
          <w:szCs w:val="24"/>
        </w:rPr>
        <w:t>02</w:t>
      </w:r>
      <w:r w:rsidR="008718CC">
        <w:rPr>
          <w:rFonts w:ascii="Times New Roman" w:hAnsi="Times New Roman" w:cs="Times New Roman"/>
          <w:b/>
          <w:sz w:val="24"/>
          <w:szCs w:val="24"/>
        </w:rPr>
        <w:t>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14:paraId="7405DE98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203969FA" w14:textId="2B80CD5D" w:rsidR="00BF3573" w:rsidRPr="008B4EE2" w:rsidRDefault="009235A5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CONCEDE LICENÇA PATERNIDADE</w:t>
      </w:r>
      <w:r w:rsidR="000B5C5D">
        <w:rPr>
          <w:rFonts w:ascii="Times New Roman" w:hAnsi="Times New Roman" w:cs="Times New Roman"/>
          <w:b/>
          <w:sz w:val="24"/>
          <w:szCs w:val="24"/>
        </w:rPr>
        <w:t xml:space="preserve"> AO SERVIDOR QUE MENCIONA</w:t>
      </w:r>
    </w:p>
    <w:p w14:paraId="55A35FEE" w14:textId="77777777"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14:paraId="77A40B91" w14:textId="77777777"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14:paraId="6B5CBF45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6022B52C" w14:textId="77777777"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14:paraId="2E8D439C" w14:textId="77777777"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14:paraId="7C677D5A" w14:textId="570672F3" w:rsidR="00BA7A88" w:rsidRPr="00D97E41" w:rsidRDefault="00BF3573" w:rsidP="00BA7A88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582CC9">
        <w:rPr>
          <w:rFonts w:ascii="Times New Roman" w:hAnsi="Times New Roman" w:cs="Times New Roman"/>
          <w:iCs/>
          <w:sz w:val="24"/>
          <w:szCs w:val="24"/>
        </w:rPr>
        <w:t xml:space="preserve">Concede </w:t>
      </w:r>
      <w:r w:rsidR="009235A5">
        <w:rPr>
          <w:rFonts w:ascii="Times New Roman" w:hAnsi="Times New Roman" w:cs="Times New Roman"/>
          <w:iCs/>
          <w:sz w:val="24"/>
          <w:szCs w:val="24"/>
        </w:rPr>
        <w:t xml:space="preserve">15 </w:t>
      </w:r>
      <w:r w:rsidR="0001311D">
        <w:rPr>
          <w:rFonts w:ascii="Times New Roman" w:hAnsi="Times New Roman" w:cs="Times New Roman"/>
          <w:iCs/>
          <w:sz w:val="24"/>
          <w:szCs w:val="24"/>
        </w:rPr>
        <w:t>Dias de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9235A5">
        <w:rPr>
          <w:rFonts w:ascii="Times New Roman" w:hAnsi="Times New Roman" w:cs="Times New Roman"/>
          <w:iCs/>
          <w:sz w:val="24"/>
          <w:szCs w:val="24"/>
        </w:rPr>
        <w:t>Licença Paternidade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a</w:t>
      </w:r>
      <w:r w:rsidR="00091C03">
        <w:rPr>
          <w:rFonts w:ascii="Times New Roman" w:hAnsi="Times New Roman" w:cs="Times New Roman"/>
          <w:iCs/>
          <w:sz w:val="24"/>
          <w:szCs w:val="24"/>
        </w:rPr>
        <w:t>o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servidor</w:t>
      </w:r>
      <w:r w:rsidR="009235A5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9235A5" w:rsidRPr="009235A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Wagner </w:t>
      </w:r>
      <w:proofErr w:type="spellStart"/>
      <w:r w:rsidR="009235A5" w:rsidRPr="009235A5">
        <w:rPr>
          <w:rFonts w:ascii="Times New Roman" w:hAnsi="Times New Roman" w:cs="Times New Roman"/>
          <w:b/>
          <w:bCs/>
          <w:iCs/>
          <w:sz w:val="24"/>
          <w:szCs w:val="24"/>
        </w:rPr>
        <w:t>Kunen</w:t>
      </w:r>
      <w:proofErr w:type="spellEnd"/>
      <w:r w:rsidR="009235A5">
        <w:rPr>
          <w:rFonts w:ascii="Times New Roman" w:hAnsi="Times New Roman" w:cs="Times New Roman"/>
          <w:iCs/>
          <w:sz w:val="24"/>
          <w:szCs w:val="24"/>
        </w:rPr>
        <w:t xml:space="preserve">, contratado no cargo de Professor de Educação Física, conforme processo seletivo 01/2025. Conforme a Lei Complementar 061/2014, 17 de </w:t>
      </w:r>
      <w:proofErr w:type="gramStart"/>
      <w:r w:rsidR="009235A5">
        <w:rPr>
          <w:rFonts w:ascii="Times New Roman" w:hAnsi="Times New Roman" w:cs="Times New Roman"/>
          <w:iCs/>
          <w:sz w:val="24"/>
          <w:szCs w:val="24"/>
        </w:rPr>
        <w:t>Dezembro</w:t>
      </w:r>
      <w:proofErr w:type="gramEnd"/>
      <w:r w:rsidR="009235A5">
        <w:rPr>
          <w:rFonts w:ascii="Times New Roman" w:hAnsi="Times New Roman" w:cs="Times New Roman"/>
          <w:iCs/>
          <w:sz w:val="24"/>
          <w:szCs w:val="24"/>
        </w:rPr>
        <w:t xml:space="preserve"> de 2014. Artigo 146. Prefeitura Municipal de Vargem, Estado de Santa Catarina.</w:t>
      </w:r>
    </w:p>
    <w:p w14:paraId="2940E30D" w14:textId="77777777"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39533F37" w14:textId="77777777"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49AD047C" w14:textId="676EF71E"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  <w:r w:rsidR="00AC0500">
        <w:rPr>
          <w:rFonts w:ascii="Times New Roman" w:hAnsi="Times New Roman" w:cs="Times New Roman"/>
          <w:iCs/>
          <w:sz w:val="24"/>
          <w:szCs w:val="24"/>
        </w:rPr>
        <w:t>Retroagindo seus efeitos a partir de 23/02/2025</w:t>
      </w:r>
    </w:p>
    <w:p w14:paraId="0D91EB48" w14:textId="77777777"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14:paraId="31FBE1A7" w14:textId="77777777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14:paraId="270C9BDC" w14:textId="24A24FD4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B83F9C">
        <w:rPr>
          <w:rFonts w:ascii="Times New Roman" w:hAnsi="Times New Roman" w:cs="Times New Roman"/>
          <w:iCs/>
          <w:sz w:val="24"/>
          <w:szCs w:val="24"/>
        </w:rPr>
        <w:t xml:space="preserve">efeitura Municipal de Vargem, </w:t>
      </w:r>
      <w:r w:rsidR="009235A5">
        <w:rPr>
          <w:rFonts w:ascii="Times New Roman" w:hAnsi="Times New Roman" w:cs="Times New Roman"/>
          <w:iCs/>
          <w:sz w:val="24"/>
          <w:szCs w:val="24"/>
        </w:rPr>
        <w:t>25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de </w:t>
      </w:r>
      <w:proofErr w:type="gramStart"/>
      <w:r w:rsidR="00944AD6">
        <w:rPr>
          <w:rFonts w:ascii="Times New Roman" w:hAnsi="Times New Roman" w:cs="Times New Roman"/>
          <w:iCs/>
          <w:sz w:val="24"/>
          <w:szCs w:val="24"/>
        </w:rPr>
        <w:t>Fevereiro</w:t>
      </w:r>
      <w:proofErr w:type="gramEnd"/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14:paraId="29C418BF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62F61859" w14:textId="77777777"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14:paraId="1610FAAE" w14:textId="77777777"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14:paraId="246DB1B7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1F477E6B" w14:textId="786EDB5C"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B83F9C">
        <w:rPr>
          <w:rFonts w:ascii="Times New Roman" w:hAnsi="Times New Roman" w:cs="Times New Roman"/>
          <w:iCs/>
          <w:sz w:val="24"/>
          <w:szCs w:val="24"/>
        </w:rPr>
        <w:t>ublicada a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presente Portaria, </w:t>
      </w:r>
      <w:r w:rsidR="009235A5">
        <w:rPr>
          <w:rFonts w:ascii="Times New Roman" w:hAnsi="Times New Roman" w:cs="Times New Roman"/>
          <w:iCs/>
          <w:sz w:val="24"/>
          <w:szCs w:val="24"/>
        </w:rPr>
        <w:t>25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Fevereiro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14:paraId="14C9868C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123B5AC4" w14:textId="77777777"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573"/>
    <w:rsid w:val="0001311D"/>
    <w:rsid w:val="00021520"/>
    <w:rsid w:val="00024134"/>
    <w:rsid w:val="00033DAB"/>
    <w:rsid w:val="000607A1"/>
    <w:rsid w:val="000722C3"/>
    <w:rsid w:val="00080DC1"/>
    <w:rsid w:val="00091C03"/>
    <w:rsid w:val="000942C5"/>
    <w:rsid w:val="000A22BC"/>
    <w:rsid w:val="000A2CAD"/>
    <w:rsid w:val="000A6E70"/>
    <w:rsid w:val="000B53A3"/>
    <w:rsid w:val="000B5C5D"/>
    <w:rsid w:val="000C1C77"/>
    <w:rsid w:val="000C68B7"/>
    <w:rsid w:val="000D6C18"/>
    <w:rsid w:val="000F2168"/>
    <w:rsid w:val="000F2B8D"/>
    <w:rsid w:val="00102567"/>
    <w:rsid w:val="00105550"/>
    <w:rsid w:val="001070FE"/>
    <w:rsid w:val="00107182"/>
    <w:rsid w:val="00130075"/>
    <w:rsid w:val="00145A5B"/>
    <w:rsid w:val="00150F1B"/>
    <w:rsid w:val="00155A0C"/>
    <w:rsid w:val="001569A0"/>
    <w:rsid w:val="00173EBD"/>
    <w:rsid w:val="001824D4"/>
    <w:rsid w:val="00186D05"/>
    <w:rsid w:val="001955B1"/>
    <w:rsid w:val="001B1C73"/>
    <w:rsid w:val="001B4C11"/>
    <w:rsid w:val="001C516C"/>
    <w:rsid w:val="001E1180"/>
    <w:rsid w:val="001F73D6"/>
    <w:rsid w:val="00210592"/>
    <w:rsid w:val="00221C69"/>
    <w:rsid w:val="00237B31"/>
    <w:rsid w:val="00242B4A"/>
    <w:rsid w:val="0024583B"/>
    <w:rsid w:val="002662B2"/>
    <w:rsid w:val="00271296"/>
    <w:rsid w:val="00285322"/>
    <w:rsid w:val="00292C10"/>
    <w:rsid w:val="002D2883"/>
    <w:rsid w:val="003256EE"/>
    <w:rsid w:val="003341AA"/>
    <w:rsid w:val="00344CF4"/>
    <w:rsid w:val="00354FD9"/>
    <w:rsid w:val="00371A39"/>
    <w:rsid w:val="00374BF2"/>
    <w:rsid w:val="00387CC5"/>
    <w:rsid w:val="003D21A0"/>
    <w:rsid w:val="003F246F"/>
    <w:rsid w:val="003F7413"/>
    <w:rsid w:val="00401D12"/>
    <w:rsid w:val="004041BD"/>
    <w:rsid w:val="004267B3"/>
    <w:rsid w:val="00434259"/>
    <w:rsid w:val="00442E71"/>
    <w:rsid w:val="00445226"/>
    <w:rsid w:val="0044582B"/>
    <w:rsid w:val="00452536"/>
    <w:rsid w:val="004655EC"/>
    <w:rsid w:val="0047045A"/>
    <w:rsid w:val="0048494A"/>
    <w:rsid w:val="00497AF2"/>
    <w:rsid w:val="004A2934"/>
    <w:rsid w:val="004E0806"/>
    <w:rsid w:val="00506C03"/>
    <w:rsid w:val="00516C81"/>
    <w:rsid w:val="005267B5"/>
    <w:rsid w:val="00582CC9"/>
    <w:rsid w:val="0059592E"/>
    <w:rsid w:val="005C3D81"/>
    <w:rsid w:val="005D6F56"/>
    <w:rsid w:val="005E04A0"/>
    <w:rsid w:val="0061663D"/>
    <w:rsid w:val="0062559D"/>
    <w:rsid w:val="006308C0"/>
    <w:rsid w:val="00631B67"/>
    <w:rsid w:val="00642DD2"/>
    <w:rsid w:val="006445E4"/>
    <w:rsid w:val="0065662F"/>
    <w:rsid w:val="00656DE6"/>
    <w:rsid w:val="006625BE"/>
    <w:rsid w:val="00686073"/>
    <w:rsid w:val="006A1A65"/>
    <w:rsid w:val="006B1838"/>
    <w:rsid w:val="006C19B5"/>
    <w:rsid w:val="006C22A8"/>
    <w:rsid w:val="006D22C8"/>
    <w:rsid w:val="006D2ABB"/>
    <w:rsid w:val="006E2B0D"/>
    <w:rsid w:val="006F0D74"/>
    <w:rsid w:val="006F4423"/>
    <w:rsid w:val="0070417F"/>
    <w:rsid w:val="00726CB7"/>
    <w:rsid w:val="00731636"/>
    <w:rsid w:val="00744441"/>
    <w:rsid w:val="00757813"/>
    <w:rsid w:val="007609FD"/>
    <w:rsid w:val="00765BC4"/>
    <w:rsid w:val="00795888"/>
    <w:rsid w:val="007B207C"/>
    <w:rsid w:val="007B467F"/>
    <w:rsid w:val="007B6811"/>
    <w:rsid w:val="007C1888"/>
    <w:rsid w:val="007E5FF9"/>
    <w:rsid w:val="008102EB"/>
    <w:rsid w:val="00833DA2"/>
    <w:rsid w:val="00835541"/>
    <w:rsid w:val="00845A63"/>
    <w:rsid w:val="00851DD7"/>
    <w:rsid w:val="008524C9"/>
    <w:rsid w:val="0085474A"/>
    <w:rsid w:val="0086591B"/>
    <w:rsid w:val="00867B1C"/>
    <w:rsid w:val="008718CC"/>
    <w:rsid w:val="00876B03"/>
    <w:rsid w:val="008C16A2"/>
    <w:rsid w:val="008C2756"/>
    <w:rsid w:val="008C3915"/>
    <w:rsid w:val="008C3C3E"/>
    <w:rsid w:val="008C457A"/>
    <w:rsid w:val="008E0CF8"/>
    <w:rsid w:val="008F13F6"/>
    <w:rsid w:val="00911E0C"/>
    <w:rsid w:val="009235A5"/>
    <w:rsid w:val="00944AD6"/>
    <w:rsid w:val="009479D8"/>
    <w:rsid w:val="00960CEC"/>
    <w:rsid w:val="009649B5"/>
    <w:rsid w:val="0098050D"/>
    <w:rsid w:val="00981910"/>
    <w:rsid w:val="009931D0"/>
    <w:rsid w:val="00995E14"/>
    <w:rsid w:val="009966E6"/>
    <w:rsid w:val="009A7A16"/>
    <w:rsid w:val="009D155B"/>
    <w:rsid w:val="009D210E"/>
    <w:rsid w:val="009E3952"/>
    <w:rsid w:val="00A24A07"/>
    <w:rsid w:val="00A34845"/>
    <w:rsid w:val="00A452AB"/>
    <w:rsid w:val="00A45866"/>
    <w:rsid w:val="00A62C89"/>
    <w:rsid w:val="00A72405"/>
    <w:rsid w:val="00A7390A"/>
    <w:rsid w:val="00A9614E"/>
    <w:rsid w:val="00AA0AE2"/>
    <w:rsid w:val="00AA0F8F"/>
    <w:rsid w:val="00AC0500"/>
    <w:rsid w:val="00AC2785"/>
    <w:rsid w:val="00AC6FC5"/>
    <w:rsid w:val="00AD26AE"/>
    <w:rsid w:val="00AF417E"/>
    <w:rsid w:val="00B010E2"/>
    <w:rsid w:val="00B10814"/>
    <w:rsid w:val="00B168AD"/>
    <w:rsid w:val="00B23C88"/>
    <w:rsid w:val="00B4105F"/>
    <w:rsid w:val="00B423BC"/>
    <w:rsid w:val="00B45D59"/>
    <w:rsid w:val="00B6605D"/>
    <w:rsid w:val="00B71800"/>
    <w:rsid w:val="00B72BD9"/>
    <w:rsid w:val="00B74286"/>
    <w:rsid w:val="00B83F9C"/>
    <w:rsid w:val="00BA7A88"/>
    <w:rsid w:val="00BB6C2E"/>
    <w:rsid w:val="00BD048B"/>
    <w:rsid w:val="00BD5C39"/>
    <w:rsid w:val="00BE4AD0"/>
    <w:rsid w:val="00BF3573"/>
    <w:rsid w:val="00BF4E4A"/>
    <w:rsid w:val="00BF79DE"/>
    <w:rsid w:val="00C1495B"/>
    <w:rsid w:val="00C31C2B"/>
    <w:rsid w:val="00C31FB8"/>
    <w:rsid w:val="00C537A8"/>
    <w:rsid w:val="00C65085"/>
    <w:rsid w:val="00C760B3"/>
    <w:rsid w:val="00C8110A"/>
    <w:rsid w:val="00C838EC"/>
    <w:rsid w:val="00C878A5"/>
    <w:rsid w:val="00C93F1C"/>
    <w:rsid w:val="00CA551D"/>
    <w:rsid w:val="00CB2146"/>
    <w:rsid w:val="00CE0B41"/>
    <w:rsid w:val="00CE5236"/>
    <w:rsid w:val="00CE52B0"/>
    <w:rsid w:val="00D06311"/>
    <w:rsid w:val="00D06A09"/>
    <w:rsid w:val="00D2051A"/>
    <w:rsid w:val="00D23E98"/>
    <w:rsid w:val="00D320CB"/>
    <w:rsid w:val="00D44681"/>
    <w:rsid w:val="00D61099"/>
    <w:rsid w:val="00D70732"/>
    <w:rsid w:val="00D97E41"/>
    <w:rsid w:val="00DA2B88"/>
    <w:rsid w:val="00DB2BE6"/>
    <w:rsid w:val="00DB77E3"/>
    <w:rsid w:val="00DD698F"/>
    <w:rsid w:val="00DF1EA4"/>
    <w:rsid w:val="00E04486"/>
    <w:rsid w:val="00E10B48"/>
    <w:rsid w:val="00E27801"/>
    <w:rsid w:val="00E4734D"/>
    <w:rsid w:val="00E71542"/>
    <w:rsid w:val="00E74E91"/>
    <w:rsid w:val="00E77FB7"/>
    <w:rsid w:val="00EB5B0F"/>
    <w:rsid w:val="00EB7470"/>
    <w:rsid w:val="00EC256F"/>
    <w:rsid w:val="00ED1CCE"/>
    <w:rsid w:val="00ED793D"/>
    <w:rsid w:val="00F0251D"/>
    <w:rsid w:val="00F122F5"/>
    <w:rsid w:val="00F13BD5"/>
    <w:rsid w:val="00F17D08"/>
    <w:rsid w:val="00F34271"/>
    <w:rsid w:val="00F41423"/>
    <w:rsid w:val="00F43B38"/>
    <w:rsid w:val="00F94683"/>
    <w:rsid w:val="00FA4494"/>
    <w:rsid w:val="00FC7E90"/>
    <w:rsid w:val="00FE3C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8A505"/>
  <w15:docId w15:val="{9F87FCC6-A49C-414A-BE00-6E31CFA1D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136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Gabriela Ferreira Batista</cp:lastModifiedBy>
  <cp:revision>4</cp:revision>
  <cp:lastPrinted>2025-02-17T17:39:00Z</cp:lastPrinted>
  <dcterms:created xsi:type="dcterms:W3CDTF">2025-02-25T12:05:00Z</dcterms:created>
  <dcterms:modified xsi:type="dcterms:W3CDTF">2025-02-25T12:19:00Z</dcterms:modified>
</cp:coreProperties>
</file>