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573" w:rsidRDefault="00BF3573" w:rsidP="00C03FE2">
      <w:pPr>
        <w:rPr>
          <w:rFonts w:ascii="Arial Unicode MS" w:eastAsia="Arial Unicode MS" w:hAnsi="Arial Unicode MS" w:cs="Arial Unicode MS"/>
          <w:b/>
          <w:sz w:val="24"/>
          <w:szCs w:val="24"/>
        </w:rPr>
      </w:pPr>
    </w:p>
    <w:p w:rsidR="004A11ED" w:rsidRPr="00736D43" w:rsidRDefault="004A11ED" w:rsidP="00C03FE2">
      <w:pPr>
        <w:rPr>
          <w:rFonts w:ascii="Arial Unicode MS" w:eastAsia="Arial Unicode MS" w:hAnsi="Arial Unicode MS" w:cs="Arial Unicode MS"/>
          <w:b/>
          <w:sz w:val="24"/>
          <w:szCs w:val="24"/>
        </w:rPr>
      </w:pPr>
    </w:p>
    <w:p w:rsidR="00BF3573" w:rsidRPr="00C03FE2" w:rsidRDefault="000824E5" w:rsidP="00C03FE2">
      <w:pPr>
        <w:jc w:val="center"/>
        <w:rPr>
          <w:rFonts w:ascii="Arial Unicode MS" w:eastAsia="Arial Unicode MS" w:hAnsi="Arial Unicode MS" w:cs="Arial Unicode MS"/>
          <w:b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sz w:val="24"/>
          <w:szCs w:val="24"/>
        </w:rPr>
        <w:t>PORTARIA 0148</w:t>
      </w:r>
      <w:r w:rsidR="00736D43">
        <w:rPr>
          <w:rFonts w:ascii="Arial Unicode MS" w:eastAsia="Arial Unicode MS" w:hAnsi="Arial Unicode MS" w:cs="Arial Unicode MS"/>
          <w:b/>
          <w:sz w:val="24"/>
          <w:szCs w:val="24"/>
        </w:rPr>
        <w:t>/2025 de 24</w:t>
      </w:r>
      <w:r w:rsidR="002662B2" w:rsidRPr="00736D43">
        <w:rPr>
          <w:rFonts w:ascii="Arial Unicode MS" w:eastAsia="Arial Unicode MS" w:hAnsi="Arial Unicode MS" w:cs="Arial Unicode MS"/>
          <w:b/>
          <w:sz w:val="24"/>
          <w:szCs w:val="24"/>
        </w:rPr>
        <w:t>/</w:t>
      </w:r>
      <w:r w:rsidR="008718CC" w:rsidRPr="00736D43">
        <w:rPr>
          <w:rFonts w:ascii="Arial Unicode MS" w:eastAsia="Arial Unicode MS" w:hAnsi="Arial Unicode MS" w:cs="Arial Unicode MS"/>
          <w:b/>
          <w:sz w:val="24"/>
          <w:szCs w:val="24"/>
        </w:rPr>
        <w:t>01/2025</w:t>
      </w:r>
      <w:r w:rsidR="00BF3573" w:rsidRPr="00736D43">
        <w:rPr>
          <w:rFonts w:ascii="Arial Unicode MS" w:eastAsia="Arial Unicode MS" w:hAnsi="Arial Unicode MS" w:cs="Arial Unicode MS"/>
          <w:b/>
          <w:sz w:val="24"/>
          <w:szCs w:val="24"/>
        </w:rPr>
        <w:t>.</w:t>
      </w:r>
    </w:p>
    <w:p w:rsidR="00BF3573" w:rsidRPr="00736D43" w:rsidRDefault="00582CC9" w:rsidP="00C03FE2">
      <w:pPr>
        <w:jc w:val="center"/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736D43">
        <w:rPr>
          <w:rFonts w:ascii="Arial Unicode MS" w:eastAsia="Arial Unicode MS" w:hAnsi="Arial Unicode MS" w:cs="Arial Unicode MS"/>
          <w:b/>
          <w:sz w:val="24"/>
          <w:szCs w:val="24"/>
        </w:rPr>
        <w:t>CONCEDE</w:t>
      </w:r>
      <w:r w:rsidR="003F246F" w:rsidRPr="00736D43">
        <w:rPr>
          <w:rFonts w:ascii="Arial Unicode MS" w:eastAsia="Arial Unicode MS" w:hAnsi="Arial Unicode MS" w:cs="Arial Unicode MS"/>
          <w:b/>
          <w:sz w:val="24"/>
          <w:szCs w:val="24"/>
        </w:rPr>
        <w:t>R</w:t>
      </w:r>
      <w:r w:rsidR="00A21617" w:rsidRPr="00736D43"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  <w:r w:rsidR="00736D43">
        <w:rPr>
          <w:rFonts w:ascii="Arial Unicode MS" w:eastAsia="Arial Unicode MS" w:hAnsi="Arial Unicode MS" w:cs="Arial Unicode MS"/>
          <w:b/>
          <w:sz w:val="24"/>
          <w:szCs w:val="24"/>
        </w:rPr>
        <w:t xml:space="preserve">FUNÇÃO GRATIFICADA </w:t>
      </w:r>
      <w:r w:rsidR="000B5C5D" w:rsidRPr="00736D43">
        <w:rPr>
          <w:rFonts w:ascii="Arial Unicode MS" w:eastAsia="Arial Unicode MS" w:hAnsi="Arial Unicode MS" w:cs="Arial Unicode MS"/>
          <w:b/>
          <w:sz w:val="24"/>
          <w:szCs w:val="24"/>
        </w:rPr>
        <w:t>AO SERVIDOR QUE MENCIONA</w:t>
      </w:r>
    </w:p>
    <w:p w:rsidR="00BF3573" w:rsidRDefault="00A21617" w:rsidP="00BF3573">
      <w:pPr>
        <w:rPr>
          <w:rFonts w:ascii="Arial Unicode MS" w:eastAsia="Arial Unicode MS" w:hAnsi="Arial Unicode MS" w:cs="Arial Unicode MS"/>
          <w:iCs/>
          <w:sz w:val="24"/>
          <w:szCs w:val="24"/>
        </w:rPr>
      </w:pPr>
      <w:r w:rsidRPr="00C03FE2">
        <w:rPr>
          <w:rFonts w:ascii="Arial Unicode MS" w:eastAsia="Arial Unicode MS" w:hAnsi="Arial Unicode MS" w:cs="Arial Unicode MS"/>
          <w:b/>
          <w:iCs/>
          <w:sz w:val="24"/>
          <w:szCs w:val="24"/>
        </w:rPr>
        <w:t xml:space="preserve">Nelson </w:t>
      </w:r>
      <w:proofErr w:type="spellStart"/>
      <w:r w:rsidRPr="00C03FE2">
        <w:rPr>
          <w:rFonts w:ascii="Arial Unicode MS" w:eastAsia="Arial Unicode MS" w:hAnsi="Arial Unicode MS" w:cs="Arial Unicode MS"/>
          <w:b/>
          <w:iCs/>
          <w:sz w:val="24"/>
          <w:szCs w:val="24"/>
        </w:rPr>
        <w:t>Gasperim</w:t>
      </w:r>
      <w:proofErr w:type="spellEnd"/>
      <w:r w:rsidR="008718CC" w:rsidRPr="00C03FE2">
        <w:rPr>
          <w:rFonts w:ascii="Arial Unicode MS" w:eastAsia="Arial Unicode MS" w:hAnsi="Arial Unicode MS" w:cs="Arial Unicode MS"/>
          <w:b/>
          <w:iCs/>
          <w:sz w:val="24"/>
          <w:szCs w:val="24"/>
        </w:rPr>
        <w:t xml:space="preserve"> Junior</w:t>
      </w:r>
      <w:r w:rsidR="00BF3573" w:rsidRPr="00C03FE2">
        <w:rPr>
          <w:rFonts w:ascii="Arial Unicode MS" w:eastAsia="Arial Unicode MS" w:hAnsi="Arial Unicode MS" w:cs="Arial Unicode MS"/>
          <w:b/>
          <w:iCs/>
          <w:sz w:val="24"/>
          <w:szCs w:val="24"/>
        </w:rPr>
        <w:t>,</w:t>
      </w:r>
      <w:r w:rsidR="008718CC" w:rsidRPr="00C03FE2">
        <w:rPr>
          <w:rFonts w:ascii="Arial Unicode MS" w:eastAsia="Arial Unicode MS" w:hAnsi="Arial Unicode MS" w:cs="Arial Unicode MS"/>
          <w:iCs/>
          <w:sz w:val="24"/>
          <w:szCs w:val="24"/>
        </w:rPr>
        <w:t xml:space="preserve"> Prefeito</w:t>
      </w:r>
      <w:r w:rsidR="00BF3573" w:rsidRPr="00C03FE2">
        <w:rPr>
          <w:rFonts w:ascii="Arial Unicode MS" w:eastAsia="Arial Unicode MS" w:hAnsi="Arial Unicode MS" w:cs="Arial Unicode MS"/>
          <w:iCs/>
          <w:sz w:val="24"/>
          <w:szCs w:val="24"/>
        </w:rPr>
        <w:t xml:space="preserve"> Municipal de Vargem, Estado de Santa Catarina no uso de suas atribuições e na conformidade da Lei.</w:t>
      </w:r>
    </w:p>
    <w:p w:rsidR="00B84132" w:rsidRPr="00C03FE2" w:rsidRDefault="00B84132" w:rsidP="00BF3573">
      <w:pPr>
        <w:rPr>
          <w:rFonts w:ascii="Arial Unicode MS" w:eastAsia="Arial Unicode MS" w:hAnsi="Arial Unicode MS" w:cs="Arial Unicode MS"/>
          <w:iCs/>
          <w:sz w:val="24"/>
          <w:szCs w:val="24"/>
        </w:rPr>
      </w:pPr>
    </w:p>
    <w:p w:rsidR="008524C9" w:rsidRPr="008B4EE2" w:rsidRDefault="00BF3573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/>
          <w:iCs/>
          <w:sz w:val="24"/>
          <w:szCs w:val="24"/>
        </w:rPr>
        <w:t>RESOLVE:</w:t>
      </w:r>
    </w:p>
    <w:p w:rsidR="00736D43" w:rsidRPr="00736D43" w:rsidRDefault="00BF3573" w:rsidP="00736D43">
      <w:pPr>
        <w:pStyle w:val="Corpodetexto"/>
        <w:jc w:val="both"/>
        <w:rPr>
          <w:rFonts w:ascii="Arial Unicode MS" w:eastAsia="Arial Unicode MS" w:hAnsi="Arial Unicode MS" w:cs="Arial Unicode MS"/>
          <w:b/>
          <w:i w:val="0"/>
          <w:color w:val="000000"/>
          <w:sz w:val="24"/>
        </w:rPr>
      </w:pPr>
      <w:r w:rsidRPr="008B4EE2">
        <w:rPr>
          <w:rFonts w:ascii="Times New Roman" w:hAnsi="Times New Roman"/>
          <w:sz w:val="24"/>
        </w:rPr>
        <w:tab/>
      </w:r>
      <w:r w:rsidRPr="00736D43">
        <w:rPr>
          <w:rFonts w:ascii="Times New Roman" w:hAnsi="Times New Roman"/>
          <w:b/>
          <w:i w:val="0"/>
          <w:sz w:val="24"/>
        </w:rPr>
        <w:t>Art.1º-</w:t>
      </w:r>
      <w:r w:rsidRPr="008B4EE2">
        <w:rPr>
          <w:rFonts w:ascii="Times New Roman" w:hAnsi="Times New Roman"/>
          <w:sz w:val="24"/>
        </w:rPr>
        <w:t xml:space="preserve"> </w:t>
      </w:r>
      <w:r w:rsidR="00736D43" w:rsidRPr="00736D43">
        <w:rPr>
          <w:rFonts w:ascii="Arial Unicode MS" w:eastAsia="Arial Unicode MS" w:hAnsi="Arial Unicode MS" w:cs="Arial Unicode MS"/>
          <w:i w:val="0"/>
          <w:color w:val="000000"/>
          <w:sz w:val="24"/>
        </w:rPr>
        <w:t>Concede</w:t>
      </w:r>
      <w:r w:rsidR="00E77F39">
        <w:rPr>
          <w:rFonts w:ascii="Arial Unicode MS" w:eastAsia="Arial Unicode MS" w:hAnsi="Arial Unicode MS" w:cs="Arial Unicode MS"/>
          <w:i w:val="0"/>
          <w:color w:val="000000"/>
          <w:sz w:val="24"/>
        </w:rPr>
        <w:t>r</w:t>
      </w:r>
      <w:r w:rsidR="00736D43" w:rsidRPr="00736D43">
        <w:rPr>
          <w:rFonts w:ascii="Arial Unicode MS" w:eastAsia="Arial Unicode MS" w:hAnsi="Arial Unicode MS" w:cs="Arial Unicode MS"/>
          <w:i w:val="0"/>
          <w:color w:val="000000"/>
          <w:sz w:val="24"/>
        </w:rPr>
        <w:t xml:space="preserve"> Gratificação pelo Exercício de Função De Confiança</w:t>
      </w:r>
      <w:r w:rsidR="00736D43">
        <w:rPr>
          <w:rFonts w:ascii="Arial Unicode MS" w:eastAsia="Arial Unicode MS" w:hAnsi="Arial Unicode MS" w:cs="Arial Unicode MS"/>
          <w:i w:val="0"/>
          <w:color w:val="000000"/>
          <w:sz w:val="24"/>
        </w:rPr>
        <w:t xml:space="preserve"> a</w:t>
      </w:r>
      <w:r w:rsidR="008E40A2">
        <w:rPr>
          <w:rFonts w:ascii="Arial Unicode MS" w:eastAsia="Arial Unicode MS" w:hAnsi="Arial Unicode MS" w:cs="Arial Unicode MS"/>
          <w:i w:val="0"/>
          <w:color w:val="000000"/>
          <w:sz w:val="24"/>
        </w:rPr>
        <w:t xml:space="preserve"> </w:t>
      </w:r>
      <w:r w:rsidR="00736D43" w:rsidRPr="00736D43">
        <w:rPr>
          <w:rFonts w:ascii="Arial Unicode MS" w:eastAsia="Arial Unicode MS" w:hAnsi="Arial Unicode MS" w:cs="Arial Unicode MS"/>
          <w:i w:val="0"/>
          <w:color w:val="000000"/>
          <w:sz w:val="24"/>
        </w:rPr>
        <w:t>servidor</w:t>
      </w:r>
      <w:r w:rsidR="008E40A2">
        <w:rPr>
          <w:rFonts w:ascii="Arial Unicode MS" w:eastAsia="Arial Unicode MS" w:hAnsi="Arial Unicode MS" w:cs="Arial Unicode MS"/>
          <w:i w:val="0"/>
          <w:color w:val="000000"/>
          <w:sz w:val="24"/>
        </w:rPr>
        <w:t>a</w:t>
      </w:r>
      <w:r w:rsidR="00736D43" w:rsidRPr="00736D43">
        <w:rPr>
          <w:rFonts w:ascii="Arial Unicode MS" w:eastAsia="Arial Unicode MS" w:hAnsi="Arial Unicode MS" w:cs="Arial Unicode MS"/>
          <w:i w:val="0"/>
          <w:color w:val="000000"/>
          <w:sz w:val="24"/>
        </w:rPr>
        <w:t>,</w:t>
      </w:r>
      <w:r w:rsidR="000374F1">
        <w:rPr>
          <w:rFonts w:ascii="Arial Unicode MS" w:eastAsia="Arial Unicode MS" w:hAnsi="Arial Unicode MS" w:cs="Arial Unicode MS"/>
          <w:i w:val="0"/>
          <w:color w:val="000000"/>
          <w:sz w:val="24"/>
        </w:rPr>
        <w:t xml:space="preserve"> </w:t>
      </w:r>
      <w:r w:rsidR="000824E5">
        <w:rPr>
          <w:rFonts w:ascii="Arial Unicode MS" w:eastAsia="Arial Unicode MS" w:hAnsi="Arial Unicode MS" w:cs="Arial Unicode MS"/>
          <w:b/>
          <w:i w:val="0"/>
          <w:color w:val="000000"/>
          <w:sz w:val="24"/>
        </w:rPr>
        <w:t>DEISY LUCIA PADILHA</w:t>
      </w:r>
      <w:r w:rsidR="00736D43">
        <w:rPr>
          <w:rFonts w:ascii="Arial Unicode MS" w:eastAsia="Arial Unicode MS" w:hAnsi="Arial Unicode MS" w:cs="Arial Unicode MS"/>
          <w:b/>
          <w:i w:val="0"/>
          <w:color w:val="000000"/>
          <w:sz w:val="24"/>
        </w:rPr>
        <w:t>,</w:t>
      </w:r>
      <w:r w:rsidR="00736D43" w:rsidRPr="00736D43">
        <w:rPr>
          <w:rFonts w:ascii="Arial Unicode MS" w:eastAsia="Arial Unicode MS" w:hAnsi="Arial Unicode MS" w:cs="Arial Unicode MS"/>
          <w:b/>
          <w:i w:val="0"/>
          <w:color w:val="000000"/>
          <w:sz w:val="24"/>
        </w:rPr>
        <w:t xml:space="preserve"> </w:t>
      </w:r>
      <w:r w:rsidR="008E40A2">
        <w:rPr>
          <w:rFonts w:ascii="Arial Unicode MS" w:eastAsia="Arial Unicode MS" w:hAnsi="Arial Unicode MS" w:cs="Arial Unicode MS"/>
          <w:i w:val="0"/>
          <w:color w:val="000000"/>
          <w:sz w:val="24"/>
        </w:rPr>
        <w:t>efetiva</w:t>
      </w:r>
      <w:r w:rsidR="00736D43" w:rsidRPr="00736D43">
        <w:rPr>
          <w:rFonts w:ascii="Arial Unicode MS" w:eastAsia="Arial Unicode MS" w:hAnsi="Arial Unicode MS" w:cs="Arial Unicode MS"/>
          <w:i w:val="0"/>
          <w:color w:val="000000"/>
          <w:sz w:val="24"/>
        </w:rPr>
        <w:t xml:space="preserve"> no cargo de</w:t>
      </w:r>
      <w:r w:rsidR="000374F1">
        <w:rPr>
          <w:rFonts w:ascii="Arial Unicode MS" w:eastAsia="Arial Unicode MS" w:hAnsi="Arial Unicode MS" w:cs="Arial Unicode MS"/>
          <w:b/>
          <w:i w:val="0"/>
          <w:color w:val="000000"/>
          <w:sz w:val="24"/>
        </w:rPr>
        <w:t xml:space="preserve"> </w:t>
      </w:r>
      <w:r w:rsidR="00E77F39">
        <w:rPr>
          <w:rFonts w:ascii="Arial Unicode MS" w:eastAsia="Arial Unicode MS" w:hAnsi="Arial Unicode MS" w:cs="Arial Unicode MS"/>
          <w:b/>
          <w:i w:val="0"/>
          <w:color w:val="000000"/>
          <w:sz w:val="24"/>
        </w:rPr>
        <w:t xml:space="preserve">Assistente </w:t>
      </w:r>
      <w:r w:rsidR="000824E5">
        <w:rPr>
          <w:rFonts w:ascii="Arial Unicode MS" w:eastAsia="Arial Unicode MS" w:hAnsi="Arial Unicode MS" w:cs="Arial Unicode MS"/>
          <w:b/>
          <w:i w:val="0"/>
          <w:color w:val="000000"/>
          <w:sz w:val="24"/>
        </w:rPr>
        <w:t>de Farmácia</w:t>
      </w:r>
      <w:r w:rsidR="00736D43" w:rsidRPr="00736D43">
        <w:rPr>
          <w:rFonts w:ascii="Arial Unicode MS" w:eastAsia="Arial Unicode MS" w:hAnsi="Arial Unicode MS" w:cs="Arial Unicode MS"/>
          <w:i w:val="0"/>
          <w:color w:val="000000"/>
          <w:sz w:val="24"/>
        </w:rPr>
        <w:t>, conforme a Lei Complementar n° 061, de 14 de Dezembro de 2014, Art. 78. Valor</w:t>
      </w:r>
      <w:r w:rsidR="008B1B4A">
        <w:rPr>
          <w:rFonts w:ascii="Arial Unicode MS" w:eastAsia="Arial Unicode MS" w:hAnsi="Arial Unicode MS" w:cs="Arial Unicode MS"/>
          <w:i w:val="0"/>
          <w:color w:val="000000"/>
          <w:sz w:val="24"/>
        </w:rPr>
        <w:t xml:space="preserve"> de 5</w:t>
      </w:r>
      <w:r w:rsidR="00E77F39">
        <w:rPr>
          <w:rFonts w:ascii="Arial Unicode MS" w:eastAsia="Arial Unicode MS" w:hAnsi="Arial Unicode MS" w:cs="Arial Unicode MS"/>
          <w:i w:val="0"/>
          <w:color w:val="000000"/>
          <w:sz w:val="24"/>
        </w:rPr>
        <w:t xml:space="preserve">0%. </w:t>
      </w:r>
      <w:r w:rsidR="00736D43">
        <w:rPr>
          <w:rFonts w:ascii="Arial Unicode MS" w:eastAsia="Arial Unicode MS" w:hAnsi="Arial Unicode MS" w:cs="Arial Unicode MS"/>
          <w:i w:val="0"/>
          <w:color w:val="000000"/>
          <w:sz w:val="24"/>
        </w:rPr>
        <w:t>Responsável</w:t>
      </w:r>
      <w:r w:rsidR="008B1B4A">
        <w:rPr>
          <w:rFonts w:ascii="Arial Unicode MS" w:eastAsia="Arial Unicode MS" w:hAnsi="Arial Unicode MS" w:cs="Arial Unicode MS"/>
          <w:i w:val="0"/>
          <w:color w:val="000000"/>
          <w:sz w:val="24"/>
        </w:rPr>
        <w:t xml:space="preserve"> </w:t>
      </w:r>
      <w:r w:rsidR="000824E5">
        <w:rPr>
          <w:rFonts w:ascii="Arial Unicode MS" w:eastAsia="Arial Unicode MS" w:hAnsi="Arial Unicode MS" w:cs="Arial Unicode MS"/>
          <w:i w:val="0"/>
          <w:color w:val="000000"/>
          <w:sz w:val="24"/>
        </w:rPr>
        <w:t>pela Organização da</w:t>
      </w:r>
      <w:r w:rsidR="00E77F39">
        <w:rPr>
          <w:rFonts w:ascii="Arial Unicode MS" w:eastAsia="Arial Unicode MS" w:hAnsi="Arial Unicode MS" w:cs="Arial Unicode MS"/>
          <w:i w:val="0"/>
          <w:color w:val="000000"/>
          <w:sz w:val="24"/>
        </w:rPr>
        <w:t>s</w:t>
      </w:r>
      <w:r w:rsidR="000824E5">
        <w:rPr>
          <w:rFonts w:ascii="Arial Unicode MS" w:eastAsia="Arial Unicode MS" w:hAnsi="Arial Unicode MS" w:cs="Arial Unicode MS"/>
          <w:i w:val="0"/>
          <w:color w:val="000000"/>
          <w:sz w:val="24"/>
        </w:rPr>
        <w:t xml:space="preserve"> Viagens</w:t>
      </w:r>
      <w:r w:rsidR="00E77F39">
        <w:rPr>
          <w:rFonts w:ascii="Arial Unicode MS" w:eastAsia="Arial Unicode MS" w:hAnsi="Arial Unicode MS" w:cs="Arial Unicode MS"/>
          <w:i w:val="0"/>
          <w:color w:val="000000"/>
          <w:sz w:val="24"/>
        </w:rPr>
        <w:t xml:space="preserve"> dos pacientes fora do município de</w:t>
      </w:r>
      <w:r w:rsidR="000824E5">
        <w:rPr>
          <w:rFonts w:ascii="Arial Unicode MS" w:eastAsia="Arial Unicode MS" w:hAnsi="Arial Unicode MS" w:cs="Arial Unicode MS"/>
          <w:i w:val="0"/>
          <w:color w:val="000000"/>
          <w:sz w:val="24"/>
        </w:rPr>
        <w:t xml:space="preserve"> residência, escala de motoris</w:t>
      </w:r>
      <w:r w:rsidR="00E77F39">
        <w:rPr>
          <w:rFonts w:ascii="Arial Unicode MS" w:eastAsia="Arial Unicode MS" w:hAnsi="Arial Unicode MS" w:cs="Arial Unicode MS"/>
          <w:i w:val="0"/>
          <w:color w:val="000000"/>
          <w:sz w:val="24"/>
        </w:rPr>
        <w:t xml:space="preserve">tas de plantão, sistemas GEMUS e pelos ofícios da Secretaria Municipal de Saúde. </w:t>
      </w:r>
      <w:r w:rsidR="00736D43" w:rsidRPr="00736D43">
        <w:rPr>
          <w:rFonts w:ascii="Arial Unicode MS" w:eastAsia="Arial Unicode MS" w:hAnsi="Arial Unicode MS" w:cs="Arial Unicode MS"/>
          <w:i w:val="0"/>
          <w:color w:val="000000"/>
          <w:sz w:val="24"/>
        </w:rPr>
        <w:t xml:space="preserve">Prefeitura Municipal de Vargem. </w:t>
      </w:r>
    </w:p>
    <w:p w:rsidR="008524C9" w:rsidRPr="00736D43" w:rsidRDefault="008524C9" w:rsidP="00833DA2">
      <w:pPr>
        <w:jc w:val="both"/>
        <w:rPr>
          <w:rFonts w:ascii="Arial Unicode MS" w:eastAsia="Arial Unicode MS" w:hAnsi="Arial Unicode MS" w:cs="Arial Unicode MS"/>
          <w:iCs/>
          <w:sz w:val="24"/>
          <w:szCs w:val="24"/>
        </w:rPr>
      </w:pPr>
    </w:p>
    <w:p w:rsidR="00BF3573" w:rsidRPr="00736D43" w:rsidRDefault="008524C9" w:rsidP="00833DA2">
      <w:pPr>
        <w:ind w:firstLine="708"/>
        <w:jc w:val="both"/>
        <w:rPr>
          <w:rFonts w:ascii="Arial Unicode MS" w:eastAsia="Arial Unicode MS" w:hAnsi="Arial Unicode MS" w:cs="Arial Unicode MS"/>
          <w:iCs/>
          <w:sz w:val="24"/>
          <w:szCs w:val="24"/>
        </w:rPr>
      </w:pPr>
      <w:r w:rsidRPr="00736D43">
        <w:rPr>
          <w:rFonts w:ascii="Arial Unicode MS" w:eastAsia="Arial Unicode MS" w:hAnsi="Arial Unicode MS" w:cs="Arial Unicode MS"/>
          <w:b/>
          <w:iCs/>
          <w:sz w:val="24"/>
          <w:szCs w:val="24"/>
        </w:rPr>
        <w:t>Art. 2</w:t>
      </w:r>
      <w:r w:rsidR="00833DA2" w:rsidRPr="00736D43">
        <w:rPr>
          <w:rFonts w:ascii="Arial Unicode MS" w:eastAsia="Arial Unicode MS" w:hAnsi="Arial Unicode MS" w:cs="Arial Unicode MS"/>
          <w:b/>
          <w:iCs/>
          <w:sz w:val="24"/>
          <w:szCs w:val="24"/>
        </w:rPr>
        <w:t>º</w:t>
      </w:r>
      <w:r w:rsidR="00833DA2" w:rsidRPr="00736D43">
        <w:rPr>
          <w:rFonts w:ascii="Arial Unicode MS" w:eastAsia="Arial Unicode MS" w:hAnsi="Arial Unicode MS" w:cs="Arial Unicode MS"/>
          <w:iCs/>
          <w:sz w:val="24"/>
          <w:szCs w:val="24"/>
        </w:rPr>
        <w:t xml:space="preserve"> - </w:t>
      </w:r>
      <w:r w:rsidR="00BF3573" w:rsidRPr="00736D43">
        <w:rPr>
          <w:rFonts w:ascii="Arial Unicode MS" w:eastAsia="Arial Unicode MS" w:hAnsi="Arial Unicode MS" w:cs="Arial Unicode MS"/>
          <w:iCs/>
          <w:sz w:val="24"/>
          <w:szCs w:val="24"/>
        </w:rPr>
        <w:t>Revogadas as disposições em contrário esta portaria entra em</w:t>
      </w:r>
      <w:r w:rsidR="00D70732" w:rsidRPr="00736D43">
        <w:rPr>
          <w:rFonts w:ascii="Arial Unicode MS" w:eastAsia="Arial Unicode MS" w:hAnsi="Arial Unicode MS" w:cs="Arial Unicode MS"/>
          <w:iCs/>
          <w:sz w:val="24"/>
          <w:szCs w:val="24"/>
        </w:rPr>
        <w:t xml:space="preserve"> vigor </w:t>
      </w:r>
      <w:r w:rsidR="008718CC" w:rsidRPr="00736D43">
        <w:rPr>
          <w:rFonts w:ascii="Arial Unicode MS" w:eastAsia="Arial Unicode MS" w:hAnsi="Arial Unicode MS" w:cs="Arial Unicode MS"/>
          <w:iCs/>
          <w:sz w:val="24"/>
          <w:szCs w:val="24"/>
        </w:rPr>
        <w:t xml:space="preserve">na data de sua Publicação. </w:t>
      </w:r>
      <w:r w:rsidR="00C03FE2">
        <w:rPr>
          <w:rFonts w:ascii="Arial Unicode MS" w:eastAsia="Arial Unicode MS" w:hAnsi="Arial Unicode MS" w:cs="Arial Unicode MS"/>
          <w:iCs/>
          <w:sz w:val="24"/>
          <w:szCs w:val="24"/>
        </w:rPr>
        <w:t>Retroagindo seus efeitos a partir de 02/01/2025.</w:t>
      </w:r>
    </w:p>
    <w:p w:rsidR="002D2883" w:rsidRPr="00736D43" w:rsidRDefault="002D2883" w:rsidP="00BF3573">
      <w:pPr>
        <w:rPr>
          <w:rFonts w:ascii="Arial Unicode MS" w:eastAsia="Arial Unicode MS" w:hAnsi="Arial Unicode MS" w:cs="Arial Unicode MS"/>
          <w:b/>
          <w:iCs/>
          <w:sz w:val="24"/>
          <w:szCs w:val="24"/>
        </w:rPr>
      </w:pPr>
    </w:p>
    <w:p w:rsidR="00BF3573" w:rsidRPr="00736D43" w:rsidRDefault="00BF3573" w:rsidP="00BF3573">
      <w:pPr>
        <w:rPr>
          <w:rFonts w:ascii="Arial Unicode MS" w:eastAsia="Arial Unicode MS" w:hAnsi="Arial Unicode MS" w:cs="Arial Unicode MS"/>
          <w:b/>
          <w:iCs/>
          <w:sz w:val="24"/>
          <w:szCs w:val="24"/>
        </w:rPr>
      </w:pPr>
      <w:r w:rsidRPr="00736D43">
        <w:rPr>
          <w:rFonts w:ascii="Arial Unicode MS" w:eastAsia="Arial Unicode MS" w:hAnsi="Arial Unicode MS" w:cs="Arial Unicode MS"/>
          <w:b/>
          <w:iCs/>
          <w:sz w:val="24"/>
          <w:szCs w:val="24"/>
        </w:rPr>
        <w:t>COMUNIQUE-SE</w:t>
      </w:r>
    </w:p>
    <w:p w:rsidR="00BF3573" w:rsidRPr="00E77F39" w:rsidRDefault="00BF3573" w:rsidP="00BF3573">
      <w:pPr>
        <w:rPr>
          <w:rFonts w:ascii="Arial Unicode MS" w:eastAsia="Arial Unicode MS" w:hAnsi="Arial Unicode MS" w:cs="Arial Unicode MS"/>
          <w:b/>
          <w:iCs/>
          <w:sz w:val="24"/>
          <w:szCs w:val="24"/>
        </w:rPr>
      </w:pPr>
      <w:r w:rsidRPr="00736D43">
        <w:rPr>
          <w:rFonts w:ascii="Arial Unicode MS" w:eastAsia="Arial Unicode MS" w:hAnsi="Arial Unicode MS" w:cs="Arial Unicode MS"/>
          <w:iCs/>
          <w:sz w:val="24"/>
          <w:szCs w:val="24"/>
        </w:rPr>
        <w:t xml:space="preserve">  Pr</w:t>
      </w:r>
      <w:r w:rsidR="00A21617" w:rsidRPr="00736D43">
        <w:rPr>
          <w:rFonts w:ascii="Arial Unicode MS" w:eastAsia="Arial Unicode MS" w:hAnsi="Arial Unicode MS" w:cs="Arial Unicode MS"/>
          <w:iCs/>
          <w:sz w:val="24"/>
          <w:szCs w:val="24"/>
        </w:rPr>
        <w:t>efeitura Municipal de Vargem, 2</w:t>
      </w:r>
      <w:r w:rsidR="00C03FE2">
        <w:rPr>
          <w:rFonts w:ascii="Arial Unicode MS" w:eastAsia="Arial Unicode MS" w:hAnsi="Arial Unicode MS" w:cs="Arial Unicode MS"/>
          <w:iCs/>
          <w:sz w:val="24"/>
          <w:szCs w:val="24"/>
        </w:rPr>
        <w:t>4</w:t>
      </w:r>
      <w:r w:rsidR="008718CC" w:rsidRPr="00736D43">
        <w:rPr>
          <w:rFonts w:ascii="Arial Unicode MS" w:eastAsia="Arial Unicode MS" w:hAnsi="Arial Unicode MS" w:cs="Arial Unicode MS"/>
          <w:iCs/>
          <w:sz w:val="24"/>
          <w:szCs w:val="24"/>
        </w:rPr>
        <w:t xml:space="preserve"> de Janeiro de 2025</w:t>
      </w:r>
      <w:r w:rsidRPr="00736D43">
        <w:rPr>
          <w:rFonts w:ascii="Arial Unicode MS" w:eastAsia="Arial Unicode MS" w:hAnsi="Arial Unicode MS" w:cs="Arial Unicode MS"/>
          <w:iCs/>
          <w:sz w:val="24"/>
          <w:szCs w:val="24"/>
        </w:rPr>
        <w:t>.</w:t>
      </w:r>
    </w:p>
    <w:p w:rsidR="00BF3573" w:rsidRPr="00736D43" w:rsidRDefault="0085189E" w:rsidP="00BF3573">
      <w:pPr>
        <w:rPr>
          <w:rFonts w:ascii="Arial Unicode MS" w:eastAsia="Arial Unicode MS" w:hAnsi="Arial Unicode MS" w:cs="Arial Unicode MS"/>
          <w:iCs/>
          <w:sz w:val="24"/>
          <w:szCs w:val="24"/>
        </w:rPr>
      </w:pPr>
      <w:r w:rsidRPr="00736D43">
        <w:rPr>
          <w:rFonts w:ascii="Arial Unicode MS" w:eastAsia="Arial Unicode MS" w:hAnsi="Arial Unicode MS" w:cs="Arial Unicode MS"/>
          <w:b/>
          <w:i/>
          <w:iCs/>
          <w:sz w:val="24"/>
          <w:szCs w:val="24"/>
        </w:rPr>
        <w:t xml:space="preserve">Nelson </w:t>
      </w:r>
      <w:proofErr w:type="spellStart"/>
      <w:r w:rsidRPr="00736D43">
        <w:rPr>
          <w:rFonts w:ascii="Arial Unicode MS" w:eastAsia="Arial Unicode MS" w:hAnsi="Arial Unicode MS" w:cs="Arial Unicode MS"/>
          <w:b/>
          <w:i/>
          <w:iCs/>
          <w:sz w:val="24"/>
          <w:szCs w:val="24"/>
        </w:rPr>
        <w:t>Gasperim</w:t>
      </w:r>
      <w:proofErr w:type="spellEnd"/>
      <w:r w:rsidR="008718CC" w:rsidRPr="00736D43">
        <w:rPr>
          <w:rFonts w:ascii="Arial Unicode MS" w:eastAsia="Arial Unicode MS" w:hAnsi="Arial Unicode MS" w:cs="Arial Unicode MS"/>
          <w:b/>
          <w:i/>
          <w:iCs/>
          <w:sz w:val="24"/>
          <w:szCs w:val="24"/>
        </w:rPr>
        <w:t xml:space="preserve"> Junior</w:t>
      </w:r>
    </w:p>
    <w:p w:rsidR="00BF3573" w:rsidRPr="00736D43" w:rsidRDefault="008718CC" w:rsidP="00BF3573">
      <w:pPr>
        <w:rPr>
          <w:rFonts w:ascii="Arial Unicode MS" w:eastAsia="Arial Unicode MS" w:hAnsi="Arial Unicode MS" w:cs="Arial Unicode MS"/>
          <w:iCs/>
          <w:sz w:val="24"/>
          <w:szCs w:val="24"/>
        </w:rPr>
      </w:pPr>
      <w:r w:rsidRPr="00736D43">
        <w:rPr>
          <w:rFonts w:ascii="Arial Unicode MS" w:eastAsia="Arial Unicode MS" w:hAnsi="Arial Unicode MS" w:cs="Arial Unicode MS"/>
          <w:iCs/>
          <w:sz w:val="24"/>
          <w:szCs w:val="24"/>
        </w:rPr>
        <w:t>Prefeito</w:t>
      </w:r>
      <w:r w:rsidR="00BF3573" w:rsidRPr="00736D43">
        <w:rPr>
          <w:rFonts w:ascii="Arial Unicode MS" w:eastAsia="Arial Unicode MS" w:hAnsi="Arial Unicode MS" w:cs="Arial Unicode MS"/>
          <w:iCs/>
          <w:sz w:val="24"/>
          <w:szCs w:val="24"/>
        </w:rPr>
        <w:t xml:space="preserve"> Municipal </w:t>
      </w:r>
    </w:p>
    <w:p w:rsidR="00BF3573" w:rsidRPr="00736D43" w:rsidRDefault="00BF3573" w:rsidP="00BF3573">
      <w:pPr>
        <w:rPr>
          <w:rFonts w:ascii="Arial Unicode MS" w:eastAsia="Arial Unicode MS" w:hAnsi="Arial Unicode MS" w:cs="Arial Unicode MS"/>
          <w:iCs/>
          <w:sz w:val="24"/>
          <w:szCs w:val="24"/>
        </w:rPr>
      </w:pPr>
    </w:p>
    <w:p w:rsidR="00A72405" w:rsidRPr="00E77F39" w:rsidRDefault="00BF3573">
      <w:pPr>
        <w:rPr>
          <w:rFonts w:ascii="Arial Unicode MS" w:eastAsia="Arial Unicode MS" w:hAnsi="Arial Unicode MS" w:cs="Arial Unicode MS"/>
          <w:iCs/>
        </w:rPr>
      </w:pPr>
      <w:r w:rsidRPr="00736D43">
        <w:rPr>
          <w:rFonts w:ascii="Arial Unicode MS" w:eastAsia="Arial Unicode MS" w:hAnsi="Arial Unicode MS" w:cs="Arial Unicode MS"/>
          <w:iCs/>
          <w:sz w:val="24"/>
          <w:szCs w:val="24"/>
        </w:rPr>
        <w:t>Registrada e P</w:t>
      </w:r>
      <w:r w:rsidR="00B83F9C" w:rsidRPr="00736D43">
        <w:rPr>
          <w:rFonts w:ascii="Arial Unicode MS" w:eastAsia="Arial Unicode MS" w:hAnsi="Arial Unicode MS" w:cs="Arial Unicode MS"/>
          <w:iCs/>
          <w:sz w:val="24"/>
          <w:szCs w:val="24"/>
        </w:rPr>
        <w:t xml:space="preserve">ublicada </w:t>
      </w:r>
      <w:r w:rsidR="00A21617" w:rsidRPr="00736D43">
        <w:rPr>
          <w:rFonts w:ascii="Arial Unicode MS" w:eastAsia="Arial Unicode MS" w:hAnsi="Arial Unicode MS" w:cs="Arial Unicode MS"/>
          <w:iCs/>
          <w:sz w:val="24"/>
          <w:szCs w:val="24"/>
        </w:rPr>
        <w:t>a presente Portaria, 2</w:t>
      </w:r>
      <w:r w:rsidR="008E40A2">
        <w:rPr>
          <w:rFonts w:ascii="Arial Unicode MS" w:eastAsia="Arial Unicode MS" w:hAnsi="Arial Unicode MS" w:cs="Arial Unicode MS"/>
          <w:iCs/>
          <w:sz w:val="24"/>
          <w:szCs w:val="24"/>
        </w:rPr>
        <w:t>4</w:t>
      </w:r>
      <w:r w:rsidRPr="00736D43">
        <w:rPr>
          <w:rFonts w:ascii="Arial Unicode MS" w:eastAsia="Arial Unicode MS" w:hAnsi="Arial Unicode MS" w:cs="Arial Unicode MS"/>
          <w:iCs/>
          <w:sz w:val="24"/>
          <w:szCs w:val="24"/>
        </w:rPr>
        <w:t xml:space="preserve"> de </w:t>
      </w:r>
      <w:r w:rsidR="008718CC" w:rsidRPr="00736D43">
        <w:rPr>
          <w:rFonts w:ascii="Arial Unicode MS" w:eastAsia="Arial Unicode MS" w:hAnsi="Arial Unicode MS" w:cs="Arial Unicode MS"/>
          <w:iCs/>
          <w:sz w:val="24"/>
          <w:szCs w:val="24"/>
        </w:rPr>
        <w:t>Janeiro</w:t>
      </w:r>
      <w:r w:rsidR="008718CC" w:rsidRPr="00736D43">
        <w:rPr>
          <w:rFonts w:ascii="Arial Unicode MS" w:eastAsia="Arial Unicode MS" w:hAnsi="Arial Unicode MS" w:cs="Arial Unicode MS"/>
          <w:iCs/>
        </w:rPr>
        <w:t xml:space="preserve"> de 2025</w:t>
      </w:r>
      <w:r w:rsidRPr="00736D43">
        <w:rPr>
          <w:rFonts w:ascii="Arial Unicode MS" w:eastAsia="Arial Unicode MS" w:hAnsi="Arial Unicode MS" w:cs="Arial Unicode MS"/>
          <w:iCs/>
        </w:rPr>
        <w:t>.</w:t>
      </w:r>
    </w:p>
    <w:sectPr w:rsidR="00A72405" w:rsidRPr="00E77F39" w:rsidSect="008718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F3573"/>
    <w:rsid w:val="0001311D"/>
    <w:rsid w:val="00021520"/>
    <w:rsid w:val="00024134"/>
    <w:rsid w:val="000374F1"/>
    <w:rsid w:val="000607A1"/>
    <w:rsid w:val="000722C3"/>
    <w:rsid w:val="00080DC1"/>
    <w:rsid w:val="000824E5"/>
    <w:rsid w:val="000942C5"/>
    <w:rsid w:val="000A22BC"/>
    <w:rsid w:val="000A2CAD"/>
    <w:rsid w:val="000B53A3"/>
    <w:rsid w:val="000B5C5D"/>
    <w:rsid w:val="000C68B7"/>
    <w:rsid w:val="000D6C18"/>
    <w:rsid w:val="000D7668"/>
    <w:rsid w:val="000F2168"/>
    <w:rsid w:val="000F2B8D"/>
    <w:rsid w:val="00102567"/>
    <w:rsid w:val="00105550"/>
    <w:rsid w:val="00107182"/>
    <w:rsid w:val="00130075"/>
    <w:rsid w:val="00133D34"/>
    <w:rsid w:val="00144468"/>
    <w:rsid w:val="00145A5B"/>
    <w:rsid w:val="00150F1B"/>
    <w:rsid w:val="00173EBD"/>
    <w:rsid w:val="001824D4"/>
    <w:rsid w:val="00186D05"/>
    <w:rsid w:val="001955B1"/>
    <w:rsid w:val="001B4C11"/>
    <w:rsid w:val="001C516C"/>
    <w:rsid w:val="001E1180"/>
    <w:rsid w:val="001F73D6"/>
    <w:rsid w:val="00210592"/>
    <w:rsid w:val="00221C69"/>
    <w:rsid w:val="00237B31"/>
    <w:rsid w:val="00242B4A"/>
    <w:rsid w:val="0024583B"/>
    <w:rsid w:val="002662B2"/>
    <w:rsid w:val="00271296"/>
    <w:rsid w:val="00285322"/>
    <w:rsid w:val="00292C10"/>
    <w:rsid w:val="002D2883"/>
    <w:rsid w:val="00304731"/>
    <w:rsid w:val="00354FD9"/>
    <w:rsid w:val="00363191"/>
    <w:rsid w:val="00371A39"/>
    <w:rsid w:val="00374BF2"/>
    <w:rsid w:val="00387CC5"/>
    <w:rsid w:val="003D21A0"/>
    <w:rsid w:val="003F246F"/>
    <w:rsid w:val="003F7413"/>
    <w:rsid w:val="00401D12"/>
    <w:rsid w:val="004041BD"/>
    <w:rsid w:val="00416708"/>
    <w:rsid w:val="004267B3"/>
    <w:rsid w:val="00434259"/>
    <w:rsid w:val="00442E71"/>
    <w:rsid w:val="00445226"/>
    <w:rsid w:val="0044582B"/>
    <w:rsid w:val="004655EC"/>
    <w:rsid w:val="0047045A"/>
    <w:rsid w:val="0048494A"/>
    <w:rsid w:val="00497AF2"/>
    <w:rsid w:val="004A11ED"/>
    <w:rsid w:val="004A2934"/>
    <w:rsid w:val="004E0806"/>
    <w:rsid w:val="0050081A"/>
    <w:rsid w:val="00516C81"/>
    <w:rsid w:val="00551EAC"/>
    <w:rsid w:val="00582CC9"/>
    <w:rsid w:val="005839B2"/>
    <w:rsid w:val="0059519D"/>
    <w:rsid w:val="0059592E"/>
    <w:rsid w:val="005A2792"/>
    <w:rsid w:val="005C3D81"/>
    <w:rsid w:val="005D6F56"/>
    <w:rsid w:val="005E04A0"/>
    <w:rsid w:val="0061663D"/>
    <w:rsid w:val="0062559D"/>
    <w:rsid w:val="006308C0"/>
    <w:rsid w:val="00631534"/>
    <w:rsid w:val="00631B67"/>
    <w:rsid w:val="00642DD2"/>
    <w:rsid w:val="006445E4"/>
    <w:rsid w:val="0065662F"/>
    <w:rsid w:val="00656DE6"/>
    <w:rsid w:val="006625BE"/>
    <w:rsid w:val="006802B7"/>
    <w:rsid w:val="006A1A65"/>
    <w:rsid w:val="006A1C32"/>
    <w:rsid w:val="006B1838"/>
    <w:rsid w:val="006B5656"/>
    <w:rsid w:val="006C065D"/>
    <w:rsid w:val="006C19B5"/>
    <w:rsid w:val="006C22A8"/>
    <w:rsid w:val="006D22C8"/>
    <w:rsid w:val="006D2ABB"/>
    <w:rsid w:val="006F0D74"/>
    <w:rsid w:val="006F4423"/>
    <w:rsid w:val="00726CB7"/>
    <w:rsid w:val="00731636"/>
    <w:rsid w:val="00736D43"/>
    <w:rsid w:val="00744441"/>
    <w:rsid w:val="00757813"/>
    <w:rsid w:val="007609FD"/>
    <w:rsid w:val="00765BC4"/>
    <w:rsid w:val="007B207C"/>
    <w:rsid w:val="007B3CE6"/>
    <w:rsid w:val="007B467F"/>
    <w:rsid w:val="007B6811"/>
    <w:rsid w:val="007D1FDB"/>
    <w:rsid w:val="007E5088"/>
    <w:rsid w:val="007E5FF9"/>
    <w:rsid w:val="007E77E2"/>
    <w:rsid w:val="007F2A48"/>
    <w:rsid w:val="008102EB"/>
    <w:rsid w:val="00833DA2"/>
    <w:rsid w:val="00835541"/>
    <w:rsid w:val="00845A63"/>
    <w:rsid w:val="0085189E"/>
    <w:rsid w:val="00851DD7"/>
    <w:rsid w:val="008524C9"/>
    <w:rsid w:val="0086591B"/>
    <w:rsid w:val="00866F72"/>
    <w:rsid w:val="00867B1C"/>
    <w:rsid w:val="008718CC"/>
    <w:rsid w:val="00876B03"/>
    <w:rsid w:val="008B1B4A"/>
    <w:rsid w:val="008C16A2"/>
    <w:rsid w:val="008C1D0F"/>
    <w:rsid w:val="008C2756"/>
    <w:rsid w:val="008C3915"/>
    <w:rsid w:val="008C3C3E"/>
    <w:rsid w:val="008C457A"/>
    <w:rsid w:val="008E0CF8"/>
    <w:rsid w:val="008E35B7"/>
    <w:rsid w:val="008E40A2"/>
    <w:rsid w:val="008E46C5"/>
    <w:rsid w:val="00906289"/>
    <w:rsid w:val="00911E0C"/>
    <w:rsid w:val="009479D8"/>
    <w:rsid w:val="00960CEC"/>
    <w:rsid w:val="0098050D"/>
    <w:rsid w:val="00981910"/>
    <w:rsid w:val="009931D0"/>
    <w:rsid w:val="00995E14"/>
    <w:rsid w:val="009966E6"/>
    <w:rsid w:val="0099782E"/>
    <w:rsid w:val="009A7A16"/>
    <w:rsid w:val="009D155B"/>
    <w:rsid w:val="009D210E"/>
    <w:rsid w:val="009E3952"/>
    <w:rsid w:val="00A21617"/>
    <w:rsid w:val="00A34845"/>
    <w:rsid w:val="00A452AB"/>
    <w:rsid w:val="00A45866"/>
    <w:rsid w:val="00A62C89"/>
    <w:rsid w:val="00A72405"/>
    <w:rsid w:val="00A7390A"/>
    <w:rsid w:val="00A9560E"/>
    <w:rsid w:val="00A9614E"/>
    <w:rsid w:val="00AA0AE2"/>
    <w:rsid w:val="00AA696E"/>
    <w:rsid w:val="00AC2785"/>
    <w:rsid w:val="00AC6FC5"/>
    <w:rsid w:val="00AD26AE"/>
    <w:rsid w:val="00AE6ED7"/>
    <w:rsid w:val="00AF417E"/>
    <w:rsid w:val="00B010E2"/>
    <w:rsid w:val="00B10814"/>
    <w:rsid w:val="00B168AD"/>
    <w:rsid w:val="00B23C88"/>
    <w:rsid w:val="00B4105F"/>
    <w:rsid w:val="00B423BC"/>
    <w:rsid w:val="00B6605D"/>
    <w:rsid w:val="00B71800"/>
    <w:rsid w:val="00B72BD9"/>
    <w:rsid w:val="00B74286"/>
    <w:rsid w:val="00B83F9C"/>
    <w:rsid w:val="00B84132"/>
    <w:rsid w:val="00BA7A88"/>
    <w:rsid w:val="00BB6C2E"/>
    <w:rsid w:val="00BD048B"/>
    <w:rsid w:val="00BD5C39"/>
    <w:rsid w:val="00BE4AD0"/>
    <w:rsid w:val="00BF3573"/>
    <w:rsid w:val="00BF4E4A"/>
    <w:rsid w:val="00BF79DE"/>
    <w:rsid w:val="00C03FE2"/>
    <w:rsid w:val="00C07B18"/>
    <w:rsid w:val="00C1495B"/>
    <w:rsid w:val="00C31FB8"/>
    <w:rsid w:val="00C537A8"/>
    <w:rsid w:val="00C65085"/>
    <w:rsid w:val="00C760B3"/>
    <w:rsid w:val="00C8110A"/>
    <w:rsid w:val="00C838EC"/>
    <w:rsid w:val="00C878A5"/>
    <w:rsid w:val="00C93F1C"/>
    <w:rsid w:val="00CA551D"/>
    <w:rsid w:val="00CB2146"/>
    <w:rsid w:val="00CE0B41"/>
    <w:rsid w:val="00CE5236"/>
    <w:rsid w:val="00CE52B0"/>
    <w:rsid w:val="00D06311"/>
    <w:rsid w:val="00D06A09"/>
    <w:rsid w:val="00D2051A"/>
    <w:rsid w:val="00D23E98"/>
    <w:rsid w:val="00D44681"/>
    <w:rsid w:val="00D61099"/>
    <w:rsid w:val="00D70732"/>
    <w:rsid w:val="00D85A3C"/>
    <w:rsid w:val="00DA2B88"/>
    <w:rsid w:val="00DB2BE6"/>
    <w:rsid w:val="00DB77E3"/>
    <w:rsid w:val="00DD698F"/>
    <w:rsid w:val="00DF1EA4"/>
    <w:rsid w:val="00E04486"/>
    <w:rsid w:val="00E10B48"/>
    <w:rsid w:val="00E27801"/>
    <w:rsid w:val="00E71542"/>
    <w:rsid w:val="00E74E91"/>
    <w:rsid w:val="00E77F39"/>
    <w:rsid w:val="00E77FB7"/>
    <w:rsid w:val="00EB5B0F"/>
    <w:rsid w:val="00EB7470"/>
    <w:rsid w:val="00EC256F"/>
    <w:rsid w:val="00ED077B"/>
    <w:rsid w:val="00ED1CCE"/>
    <w:rsid w:val="00ED793D"/>
    <w:rsid w:val="00F0251D"/>
    <w:rsid w:val="00F122F5"/>
    <w:rsid w:val="00F12395"/>
    <w:rsid w:val="00F2676E"/>
    <w:rsid w:val="00F34271"/>
    <w:rsid w:val="00F41423"/>
    <w:rsid w:val="00F43B38"/>
    <w:rsid w:val="00F94683"/>
    <w:rsid w:val="00FA4494"/>
    <w:rsid w:val="00FE3C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573"/>
    <w:pPr>
      <w:spacing w:after="160" w:line="259" w:lineRule="auto"/>
    </w:pPr>
    <w:rPr>
      <w:kern w:val="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736D43"/>
    <w:pPr>
      <w:spacing w:after="0" w:line="240" w:lineRule="auto"/>
      <w:jc w:val="center"/>
    </w:pPr>
    <w:rPr>
      <w:rFonts w:ascii="Arial" w:eastAsia="Times New Roman" w:hAnsi="Arial" w:cs="Times New Roman"/>
      <w:i/>
      <w:iCs/>
      <w:color w:val="003300"/>
      <w:kern w:val="0"/>
      <w:sz w:val="4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36D43"/>
    <w:rPr>
      <w:rFonts w:ascii="Arial" w:eastAsia="Times New Roman" w:hAnsi="Arial" w:cs="Times New Roman"/>
      <w:i/>
      <w:iCs/>
      <w:color w:val="003300"/>
      <w:sz w:val="4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RH_Folha</dc:creator>
  <cp:lastModifiedBy>RH_Folha</cp:lastModifiedBy>
  <cp:revision>6</cp:revision>
  <cp:lastPrinted>2025-02-12T17:41:00Z</cp:lastPrinted>
  <dcterms:created xsi:type="dcterms:W3CDTF">2025-02-11T10:42:00Z</dcterms:created>
  <dcterms:modified xsi:type="dcterms:W3CDTF">2025-02-12T17:42:00Z</dcterms:modified>
</cp:coreProperties>
</file>