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Pr="00C03FE2" w:rsidRDefault="00A37C73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0147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01/2025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BF3573" w:rsidRPr="00736D43" w:rsidRDefault="00582CC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sz w:val="24"/>
          <w:szCs w:val="24"/>
        </w:rPr>
        <w:t>CONCEDE</w:t>
      </w:r>
      <w:r w:rsidR="003F246F" w:rsidRPr="00736D43">
        <w:rPr>
          <w:rFonts w:ascii="Arial Unicode MS" w:eastAsia="Arial Unicode MS" w:hAnsi="Arial Unicode MS" w:cs="Arial Unicode MS"/>
          <w:b/>
          <w:sz w:val="24"/>
          <w:szCs w:val="24"/>
        </w:rPr>
        <w:t>R</w:t>
      </w:r>
      <w:r w:rsidR="00A21617" w:rsidRP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FUNÇÃO </w:t>
      </w:r>
      <w:r w:rsidR="00A37C73">
        <w:rPr>
          <w:rFonts w:ascii="Arial Unicode MS" w:eastAsia="Arial Unicode MS" w:hAnsi="Arial Unicode MS" w:cs="Arial Unicode MS"/>
          <w:b/>
          <w:sz w:val="24"/>
          <w:szCs w:val="24"/>
        </w:rPr>
        <w:t xml:space="preserve">PELO EXERCICIO DE FUNÇÃO DESIGNADA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AO SERVIDOR QUE MENCIONA</w:t>
      </w:r>
    </w:p>
    <w:p w:rsidR="00BF3573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D0179D" w:rsidRPr="00C03FE2" w:rsidRDefault="00D0179D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Default="00BF3573" w:rsidP="008076C6">
      <w:pPr>
        <w:pStyle w:val="Corpodetexto"/>
        <w:jc w:val="both"/>
        <w:rPr>
          <w:rFonts w:ascii="Arial Unicode MS" w:eastAsia="Arial Unicode MS" w:hAnsi="Arial Unicode MS" w:cs="Arial Unicode MS"/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Art.1º-</w:t>
      </w:r>
      <w:r w:rsidRPr="008B4EE2">
        <w:rPr>
          <w:rFonts w:ascii="Times New Roman" w:hAnsi="Times New Roman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Concede</w:t>
      </w:r>
      <w:r w:rsidR="00D0179D">
        <w:rPr>
          <w:rFonts w:ascii="Arial Unicode MS" w:eastAsia="Arial Unicode MS" w:hAnsi="Arial Unicode MS" w:cs="Arial Unicode MS"/>
          <w:i w:val="0"/>
          <w:color w:val="000000"/>
          <w:sz w:val="24"/>
        </w:rPr>
        <w:t>r</w:t>
      </w:r>
      <w:r w:rsidR="00A37C7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Gratifica</w:t>
      </w:r>
      <w:r w:rsidR="00D0179D">
        <w:rPr>
          <w:rFonts w:ascii="Arial Unicode MS" w:eastAsia="Arial Unicode MS" w:hAnsi="Arial Unicode MS" w:cs="Arial Unicode MS"/>
          <w:i w:val="0"/>
          <w:color w:val="000000"/>
          <w:sz w:val="24"/>
        </w:rPr>
        <w:t>ção pelo Exercício da Função Desig</w:t>
      </w:r>
      <w:r w:rsidR="00A37C73">
        <w:rPr>
          <w:rFonts w:ascii="Arial Unicode MS" w:eastAsia="Arial Unicode MS" w:hAnsi="Arial Unicode MS" w:cs="Arial Unicode MS"/>
          <w:i w:val="0"/>
          <w:color w:val="000000"/>
          <w:sz w:val="24"/>
        </w:rPr>
        <w:t>nada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D0179D">
        <w:rPr>
          <w:rFonts w:ascii="Arial Unicode MS" w:eastAsia="Arial Unicode MS" w:hAnsi="Arial Unicode MS" w:cs="Arial Unicode MS"/>
          <w:i w:val="0"/>
          <w:color w:val="000000"/>
          <w:sz w:val="24"/>
        </w:rPr>
        <w:t>à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servidor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>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</w:t>
      </w:r>
      <w:r w:rsidR="000374F1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D0179D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LENITA </w:t>
      </w:r>
      <w:r w:rsidR="00A37C7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MARCANTE CHIOCHETTA</w:t>
      </w:r>
      <w:r w:rsid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,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>efetiva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no cargo de</w:t>
      </w:r>
      <w:r w:rsidR="000374F1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A37C7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Fiscal de Tributos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 conforme a Lei Complementar n° 061, de</w:t>
      </w:r>
      <w:r w:rsidR="008076C6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14 de Dezembro de 2014, Art. 73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. Valor</w:t>
      </w:r>
      <w:r w:rsidR="00A37C7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3</w:t>
      </w:r>
      <w:r w:rsidR="00D0179D">
        <w:rPr>
          <w:rFonts w:ascii="Arial Unicode MS" w:eastAsia="Arial Unicode MS" w:hAnsi="Arial Unicode MS" w:cs="Arial Unicode MS"/>
          <w:i w:val="0"/>
          <w:color w:val="000000"/>
          <w:sz w:val="24"/>
        </w:rPr>
        <w:t>0%. A servidora f</w:t>
      </w:r>
      <w:r w:rsidR="00A37C7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az parte da Comissão de Licitações,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Prefeitura Municipal de Vargem. </w:t>
      </w:r>
    </w:p>
    <w:p w:rsidR="008076C6" w:rsidRPr="008076C6" w:rsidRDefault="008076C6" w:rsidP="008076C6">
      <w:pPr>
        <w:pStyle w:val="Corpodetexto"/>
        <w:jc w:val="both"/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</w:pPr>
    </w:p>
    <w:p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Retroagindo seus efeitos a partir de 02/01/2025.</w:t>
      </w:r>
    </w:p>
    <w:p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D0179D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Janeiro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8E40A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Janeiro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374F1"/>
    <w:rsid w:val="000607A1"/>
    <w:rsid w:val="000722C3"/>
    <w:rsid w:val="00080DC1"/>
    <w:rsid w:val="000824E5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4468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16708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11ED"/>
    <w:rsid w:val="004A2934"/>
    <w:rsid w:val="004E0806"/>
    <w:rsid w:val="0050081A"/>
    <w:rsid w:val="00516C81"/>
    <w:rsid w:val="00551EAC"/>
    <w:rsid w:val="00582CC9"/>
    <w:rsid w:val="005839B2"/>
    <w:rsid w:val="0059592E"/>
    <w:rsid w:val="005A2792"/>
    <w:rsid w:val="005C3D81"/>
    <w:rsid w:val="005D6F56"/>
    <w:rsid w:val="005E04A0"/>
    <w:rsid w:val="0061663D"/>
    <w:rsid w:val="0062559D"/>
    <w:rsid w:val="006308C0"/>
    <w:rsid w:val="00631534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F0D74"/>
    <w:rsid w:val="006F4423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0FA8"/>
    <w:rsid w:val="007E5088"/>
    <w:rsid w:val="007E5FF9"/>
    <w:rsid w:val="007E77E2"/>
    <w:rsid w:val="007F2A48"/>
    <w:rsid w:val="008076C6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B1B4A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906289"/>
    <w:rsid w:val="00911E0C"/>
    <w:rsid w:val="009235A0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37C73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09BF"/>
    <w:rsid w:val="00BE4AD0"/>
    <w:rsid w:val="00BF3573"/>
    <w:rsid w:val="00BF4E4A"/>
    <w:rsid w:val="00BF79DE"/>
    <w:rsid w:val="00C03FE2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960DF"/>
    <w:rsid w:val="00CA551D"/>
    <w:rsid w:val="00CB2146"/>
    <w:rsid w:val="00CE0B41"/>
    <w:rsid w:val="00CE4FC3"/>
    <w:rsid w:val="00CE5236"/>
    <w:rsid w:val="00CE52B0"/>
    <w:rsid w:val="00D0179D"/>
    <w:rsid w:val="00D06311"/>
    <w:rsid w:val="00D06A09"/>
    <w:rsid w:val="00D2051A"/>
    <w:rsid w:val="00D23E98"/>
    <w:rsid w:val="00D44681"/>
    <w:rsid w:val="00D61099"/>
    <w:rsid w:val="00D70732"/>
    <w:rsid w:val="00D85A3C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5</cp:revision>
  <cp:lastPrinted>2025-02-12T17:37:00Z</cp:lastPrinted>
  <dcterms:created xsi:type="dcterms:W3CDTF">2025-02-11T12:01:00Z</dcterms:created>
  <dcterms:modified xsi:type="dcterms:W3CDTF">2025-02-12T17:37:00Z</dcterms:modified>
</cp:coreProperties>
</file>