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4617E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0166/2025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84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BF4E4A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6F4423">
        <w:rPr>
          <w:rFonts w:ascii="Times New Roman" w:hAnsi="Times New Roman" w:cs="Times New Roman"/>
          <w:iCs/>
          <w:sz w:val="24"/>
          <w:szCs w:val="24"/>
        </w:rPr>
        <w:t>o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4617E">
        <w:rPr>
          <w:rFonts w:ascii="Times New Roman" w:hAnsi="Times New Roman" w:cs="Times New Roman"/>
          <w:b/>
          <w:iCs/>
          <w:sz w:val="24"/>
          <w:szCs w:val="24"/>
        </w:rPr>
        <w:t>Alison</w:t>
      </w:r>
      <w:proofErr w:type="spellEnd"/>
      <w:r w:rsidR="0084617E">
        <w:rPr>
          <w:rFonts w:ascii="Times New Roman" w:hAnsi="Times New Roman" w:cs="Times New Roman"/>
          <w:b/>
          <w:iCs/>
          <w:sz w:val="24"/>
          <w:szCs w:val="24"/>
        </w:rPr>
        <w:t xml:space="preserve"> Bruno de Moura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84617E">
        <w:rPr>
          <w:rFonts w:ascii="Times New Roman" w:hAnsi="Times New Roman" w:cs="Times New Roman"/>
          <w:iCs/>
          <w:sz w:val="24"/>
          <w:szCs w:val="24"/>
        </w:rPr>
        <w:t xml:space="preserve">contratado </w:t>
      </w:r>
      <w:r w:rsidR="0003299B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6A1A65">
        <w:rPr>
          <w:rFonts w:ascii="Times New Roman" w:hAnsi="Times New Roman" w:cs="Times New Roman"/>
          <w:iCs/>
          <w:sz w:val="24"/>
          <w:szCs w:val="24"/>
        </w:rPr>
        <w:t>cargo de</w:t>
      </w:r>
      <w:r w:rsidR="0084617E">
        <w:rPr>
          <w:rFonts w:ascii="Times New Roman" w:hAnsi="Times New Roman" w:cs="Times New Roman"/>
          <w:b/>
          <w:iCs/>
          <w:sz w:val="24"/>
          <w:szCs w:val="24"/>
        </w:rPr>
        <w:t xml:space="preserve"> Operador de Trator Agrícola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8461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 xml:space="preserve">Estado de Santa </w:t>
      </w:r>
      <w:proofErr w:type="gramStart"/>
      <w:r w:rsidR="000B5C5D" w:rsidRPr="008B4EE2">
        <w:rPr>
          <w:rFonts w:ascii="Times New Roman" w:hAnsi="Times New Roman" w:cs="Times New Roman"/>
          <w:iCs/>
          <w:sz w:val="24"/>
          <w:szCs w:val="24"/>
        </w:rPr>
        <w:t>Catarina.</w:t>
      </w:r>
      <w:proofErr w:type="gramEnd"/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F0251D">
        <w:rPr>
          <w:rFonts w:ascii="Times New Roman" w:hAnsi="Times New Roman" w:cs="Times New Roman"/>
          <w:iCs/>
          <w:sz w:val="24"/>
          <w:szCs w:val="24"/>
        </w:rPr>
        <w:t>07/01/2025 a 05/02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876B03">
        <w:rPr>
          <w:rFonts w:ascii="Times New Roman" w:hAnsi="Times New Roman" w:cs="Times New Roman"/>
          <w:iCs/>
          <w:sz w:val="24"/>
          <w:szCs w:val="24"/>
        </w:rPr>
        <w:t>eríodo aquisitivo 11/01/2024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876B03">
        <w:rPr>
          <w:rFonts w:ascii="Times New Roman" w:hAnsi="Times New Roman" w:cs="Times New Roman"/>
          <w:iCs/>
          <w:sz w:val="24"/>
          <w:szCs w:val="24"/>
        </w:rPr>
        <w:t>11/01/2025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83F9C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>ublicada a presente Portaria, 13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3299B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4E0806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A1A65"/>
    <w:rsid w:val="006B1838"/>
    <w:rsid w:val="006C19B5"/>
    <w:rsid w:val="006C22A8"/>
    <w:rsid w:val="006D22C8"/>
    <w:rsid w:val="006D2ABB"/>
    <w:rsid w:val="006F0D74"/>
    <w:rsid w:val="006F4423"/>
    <w:rsid w:val="00726CB7"/>
    <w:rsid w:val="00731636"/>
    <w:rsid w:val="007374A6"/>
    <w:rsid w:val="00744441"/>
    <w:rsid w:val="00757813"/>
    <w:rsid w:val="007609FD"/>
    <w:rsid w:val="00765BC4"/>
    <w:rsid w:val="007B207C"/>
    <w:rsid w:val="007B467F"/>
    <w:rsid w:val="007B6811"/>
    <w:rsid w:val="007E5FF9"/>
    <w:rsid w:val="008102EB"/>
    <w:rsid w:val="00833DA2"/>
    <w:rsid w:val="00835541"/>
    <w:rsid w:val="00845A63"/>
    <w:rsid w:val="0084617E"/>
    <w:rsid w:val="00851DD7"/>
    <w:rsid w:val="008524C9"/>
    <w:rsid w:val="0086591B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911E0C"/>
    <w:rsid w:val="009479D8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45866"/>
    <w:rsid w:val="00A62C89"/>
    <w:rsid w:val="00A72405"/>
    <w:rsid w:val="00A7390A"/>
    <w:rsid w:val="00A9614E"/>
    <w:rsid w:val="00AA0AE2"/>
    <w:rsid w:val="00AC2785"/>
    <w:rsid w:val="00AC6FC5"/>
    <w:rsid w:val="00AD26AE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1495B"/>
    <w:rsid w:val="00C31FB8"/>
    <w:rsid w:val="00C537A8"/>
    <w:rsid w:val="00C65085"/>
    <w:rsid w:val="00C67B68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5</cp:revision>
  <cp:lastPrinted>2025-01-23T11:54:00Z</cp:lastPrinted>
  <dcterms:created xsi:type="dcterms:W3CDTF">2025-01-23T11:52:00Z</dcterms:created>
  <dcterms:modified xsi:type="dcterms:W3CDTF">2025-02-12T16:39:00Z</dcterms:modified>
</cp:coreProperties>
</file>