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3A" w:rsidRDefault="0060453A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453A" w:rsidRDefault="0060453A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453A" w:rsidRDefault="0060453A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453A" w:rsidRDefault="0060453A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453A" w:rsidRDefault="0060453A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453A" w:rsidRDefault="0060453A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24A3D" w:rsidRDefault="00D63E7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DECRETO Nº</w:t>
      </w:r>
      <w:r w:rsidR="0060453A">
        <w:rPr>
          <w:rFonts w:ascii="Arial" w:eastAsia="Arial" w:hAnsi="Arial" w:cs="Arial"/>
          <w:b/>
          <w:color w:val="000000"/>
          <w:sz w:val="24"/>
          <w:szCs w:val="24"/>
        </w:rPr>
        <w:t xml:space="preserve"> 1238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/2022 de </w:t>
      </w:r>
      <w:r w:rsidR="0060453A">
        <w:rPr>
          <w:rFonts w:ascii="Arial" w:eastAsia="Arial" w:hAnsi="Arial" w:cs="Arial"/>
          <w:b/>
          <w:color w:val="000000"/>
          <w:sz w:val="24"/>
          <w:szCs w:val="24"/>
        </w:rPr>
        <w:t>07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março de 202</w:t>
      </w:r>
      <w:r w:rsidR="0060453A">
        <w:rPr>
          <w:rFonts w:ascii="Arial" w:eastAsia="Arial" w:hAnsi="Arial" w:cs="Arial"/>
          <w:b/>
          <w:color w:val="000000"/>
          <w:sz w:val="24"/>
          <w:szCs w:val="24"/>
        </w:rPr>
        <w:t>2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:rsidR="00B24A3D" w:rsidRDefault="00D63E7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B24A3D" w:rsidRDefault="00D63E7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ind w:left="3686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Dispõe e estabelece medidas de enfrentamento da pandemia do novo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coronavírus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(COVID-19) e dá outras providências.</w:t>
      </w:r>
    </w:p>
    <w:p w:rsidR="00B24A3D" w:rsidRDefault="00B24A3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24A3D" w:rsidRDefault="00D63E7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B24A3D" w:rsidRDefault="00D63E7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MILENA ANDERSEN LOPES,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 Prefeita do Município de Vargem, Estado de Santa Catarina, no uso de suas atribuições conferidas pelo art. 100, inciso VII da Lei Orgânica e </w:t>
      </w:r>
    </w:p>
    <w:p w:rsidR="00B24A3D" w:rsidRDefault="00B24A3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B24A3D" w:rsidRDefault="00D63E7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i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CONSIDERANDO,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que o Município de Vargem já aplicou 2.445 mil vacinas na 1ª dose, 2482 mil vacinas na 2ª dose ou dose única e 1.485 mil doses de reforço, bem como que o número de casos ativos tem reduzido consideravelmente, no mesmo caminho das internações, que praticame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nte deixaram de ocorrer;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:rsidR="00B24A3D" w:rsidRDefault="00D63E7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i/>
          <w:color w:val="000000"/>
          <w:sz w:val="24"/>
          <w:szCs w:val="24"/>
          <w:highlight w:val="white"/>
        </w:rPr>
        <w:t>CONSIDERANDO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os avanços alcançados no tratamento da doença, bem como a necessidade de retomar as atividades econômicas;</w:t>
      </w:r>
    </w:p>
    <w:p w:rsidR="00B24A3D" w:rsidRDefault="00B24A3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i/>
          <w:color w:val="000000"/>
          <w:sz w:val="24"/>
          <w:szCs w:val="24"/>
          <w:highlight w:val="white"/>
        </w:rPr>
      </w:pPr>
    </w:p>
    <w:p w:rsidR="00B24A3D" w:rsidRDefault="00D63E7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i/>
          <w:color w:val="000000"/>
          <w:sz w:val="24"/>
          <w:szCs w:val="24"/>
          <w:highlight w:val="white"/>
        </w:rPr>
        <w:t>CONSIDERANDO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, por oportuno, que nada impede, com o surgimento de uma "nova onda", que o Município rediscuta a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necessidade de imposição de novas medidas, a serem avaliadas</w:t>
      </w:r>
      <w:r w:rsidR="0060453A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de acordo com o caso concreto.</w:t>
      </w:r>
    </w:p>
    <w:p w:rsidR="00B24A3D" w:rsidRDefault="00B24A3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B24A3D" w:rsidRDefault="00D63E7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shd w:val="clear" w:color="auto" w:fill="D9534F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DECRETA:</w:t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</w:p>
    <w:p w:rsidR="00B24A3D" w:rsidRDefault="00D63E7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Art. 1 O uso de máscara de proteção individual passa a ser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faculta</w:t>
      </w:r>
      <w:r w:rsidR="0060453A">
        <w:rPr>
          <w:rFonts w:ascii="Arial" w:eastAsia="Arial" w:hAnsi="Arial" w:cs="Arial"/>
          <w:color w:val="000000"/>
          <w:sz w:val="24"/>
          <w:szCs w:val="24"/>
          <w:highlight w:val="white"/>
        </w:rPr>
        <w:t>tivo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em todo o território do Município de Vargem, em local aberto ou fechado, ficando sob responsabilidade de cada cidadão ou do responsável legal dispor sobre a utilização da máscara, sua col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ocação e retirada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</w:p>
    <w:p w:rsidR="00B24A3D" w:rsidRDefault="00D63E7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§ 1 O caput desse artigo não se aplica à pessoa que se encontre infectada ou com suspeita de estar contaminada com o novo </w:t>
      </w:r>
      <w:proofErr w:type="spellStart"/>
      <w:r w:rsidR="0060453A">
        <w:rPr>
          <w:rFonts w:ascii="Arial" w:eastAsia="Arial" w:hAnsi="Arial" w:cs="Arial"/>
          <w:color w:val="000000"/>
          <w:sz w:val="24"/>
          <w:szCs w:val="24"/>
          <w:highlight w:val="white"/>
        </w:rPr>
        <w:t>coronavírus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durante o período de transmissão, devendo segundo orientação da Secretaria de Saúde também manter-se em isolamento. </w:t>
      </w:r>
    </w:p>
    <w:p w:rsidR="00B24A3D" w:rsidRDefault="00B24A3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60453A" w:rsidRDefault="0060453A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60453A" w:rsidRDefault="0060453A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60453A" w:rsidRDefault="0060453A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60453A" w:rsidRDefault="0060453A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60453A" w:rsidRDefault="0060453A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60453A" w:rsidRDefault="0060453A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60453A" w:rsidRDefault="0060453A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60453A" w:rsidRDefault="0060453A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60453A" w:rsidRDefault="0060453A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B24A3D" w:rsidRDefault="00D63E7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§ 2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Igualmente não se aplica o </w:t>
      </w:r>
      <w:r>
        <w:rPr>
          <w:rFonts w:ascii="Arial" w:eastAsia="Arial" w:hAnsi="Arial" w:cs="Arial"/>
          <w:i/>
          <w:color w:val="000000"/>
          <w:sz w:val="24"/>
          <w:szCs w:val="24"/>
          <w:highlight w:val="white"/>
        </w:rPr>
        <w:t>caput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às pessoas que transitarem dentro das Unidades de Saúde ou no interior dos veículos da mesma secretaria.</w:t>
      </w:r>
    </w:p>
    <w:p w:rsidR="00B24A3D" w:rsidRDefault="00B24A3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B24A3D" w:rsidRDefault="00D63E7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Art. 2 Revogam-se as </w:t>
      </w:r>
      <w:r>
        <w:rPr>
          <w:rFonts w:ascii="Arial" w:eastAsia="Arial" w:hAnsi="Arial" w:cs="Arial"/>
          <w:color w:val="000000"/>
          <w:sz w:val="24"/>
          <w:szCs w:val="24"/>
        </w:rPr>
        <w:t>disposições contrárias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</w:p>
    <w:p w:rsidR="00B24A3D" w:rsidRDefault="00D63E7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Art. 3 Este Decreto entra em vigor na data de sua publicação.</w:t>
      </w:r>
    </w:p>
    <w:p w:rsidR="00B24A3D" w:rsidRDefault="00D63E7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Gabinete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da Prefeita Municipal de Vargem, Estado de Santa Catarina, em </w:t>
      </w:r>
      <w:r w:rsidR="0060453A">
        <w:rPr>
          <w:rFonts w:ascii="Arial" w:eastAsia="Arial" w:hAnsi="Arial" w:cs="Arial"/>
          <w:color w:val="000000"/>
          <w:sz w:val="24"/>
          <w:szCs w:val="24"/>
          <w:highlight w:val="white"/>
        </w:rPr>
        <w:t>07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de março de 2022.</w:t>
      </w:r>
    </w:p>
    <w:p w:rsidR="0060453A" w:rsidRDefault="00D63E72" w:rsidP="0060453A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:rsidR="0060453A" w:rsidRDefault="0060453A" w:rsidP="0060453A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24A3D" w:rsidRDefault="00D63E72" w:rsidP="0060453A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/>
        <w:t>MILENA ANDERSEN LOPES</w:t>
      </w:r>
    </w:p>
    <w:p w:rsidR="00B24A3D" w:rsidRDefault="00D63E7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75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Prefeita Municipal</w:t>
      </w:r>
    </w:p>
    <w:p w:rsidR="00B24A3D" w:rsidRDefault="00B24A3D">
      <w:pPr>
        <w:pStyle w:val="normal0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B24A3D" w:rsidSect="00B24A3D">
      <w:pgSz w:w="11906" w:h="16838"/>
      <w:pgMar w:top="1134" w:right="1701" w:bottom="993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hyphenationZone w:val="425"/>
  <w:characterSpacingControl w:val="doNotCompress"/>
  <w:compat/>
  <w:rsids>
    <w:rsidRoot w:val="00B24A3D"/>
    <w:rsid w:val="0060453A"/>
    <w:rsid w:val="00B24A3D"/>
    <w:rsid w:val="00D6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B24A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B24A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24A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24A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B24A3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B24A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24A3D"/>
  </w:style>
  <w:style w:type="table" w:customStyle="1" w:styleId="TableNormal">
    <w:name w:val="Table Normal"/>
    <w:rsid w:val="00B24A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24A3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B24A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juliane</cp:lastModifiedBy>
  <cp:revision>3</cp:revision>
  <cp:lastPrinted>2022-03-07T20:51:00Z</cp:lastPrinted>
  <dcterms:created xsi:type="dcterms:W3CDTF">2022-03-07T20:45:00Z</dcterms:created>
  <dcterms:modified xsi:type="dcterms:W3CDTF">2022-03-07T21:00:00Z</dcterms:modified>
</cp:coreProperties>
</file>